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4C" w:rsidRPr="0062054C" w:rsidRDefault="008A3A4C" w:rsidP="008A3A4C">
      <w:r w:rsidRPr="0062054C">
        <w:br/>
        <w:t>Единая информационная система в сфере закупок</w:t>
      </w:r>
    </w:p>
    <w:p w:rsidR="008A3A4C" w:rsidRPr="0062054C" w:rsidRDefault="008A3A4C" w:rsidP="008A3A4C">
      <w:r w:rsidRPr="0062054C">
        <w:t>Выйти</w:t>
      </w:r>
    </w:p>
    <w:p w:rsidR="008A3A4C" w:rsidRPr="0062054C" w:rsidRDefault="008A3A4C" w:rsidP="008A3A4C">
      <w:r w:rsidRPr="0062054C">
        <w:t>Портал закупок</w:t>
      </w:r>
    </w:p>
    <w:p w:rsidR="008A3A4C" w:rsidRPr="0062054C" w:rsidRDefault="008A3A4C" w:rsidP="008A3A4C">
      <w:r w:rsidRPr="0062054C">
        <w:t>Круглосуточная служба поддержки:</w:t>
      </w:r>
    </w:p>
    <w:p w:rsidR="008A3A4C" w:rsidRPr="0062054C" w:rsidRDefault="008A3A4C" w:rsidP="008A3A4C">
      <w:r w:rsidRPr="0062054C">
        <w:t xml:space="preserve">8 495 811-03-338 800 333-81-11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74"/>
        <w:gridCol w:w="374"/>
        <w:gridCol w:w="1891"/>
        <w:gridCol w:w="1290"/>
        <w:gridCol w:w="1663"/>
        <w:gridCol w:w="1455"/>
      </w:tblGrid>
      <w:tr w:rsidR="008A3A4C" w:rsidRPr="0062054C" w:rsidTr="008A3A4C">
        <w:tc>
          <w:tcPr>
            <w:tcW w:w="4050" w:type="dxa"/>
            <w:gridSpan w:val="2"/>
            <w:tcBorders>
              <w:right w:val="single" w:sz="6" w:space="0" w:color="6B8CAE"/>
            </w:tcBorders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8A3A4C" w:rsidRPr="0062054C" w:rsidRDefault="008A3A4C" w:rsidP="0062054C">
            <w:r w:rsidRPr="0062054C">
              <w:t xml:space="preserve">АДМИНИСТРАЦИЯ МИХАЙЛОВСКОГО МУНИЦИПАЛЬНОГО РАЙОНА </w:t>
            </w:r>
          </w:p>
        </w:tc>
        <w:tc>
          <w:tcPr>
            <w:tcW w:w="3000" w:type="dxa"/>
            <w:gridSpan w:val="2"/>
            <w:tcBorders>
              <w:left w:val="single" w:sz="6" w:space="0" w:color="426E98"/>
              <w:right w:val="single" w:sz="6" w:space="0" w:color="6B8CAE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8A3A4C" w:rsidRPr="0062054C" w:rsidRDefault="008A3A4C" w:rsidP="0062054C">
            <w:r w:rsidRPr="0062054C">
              <w:t xml:space="preserve">ИНН 2520006316 (Заказчик) </w:t>
            </w:r>
          </w:p>
          <w:p w:rsidR="008A3A4C" w:rsidRPr="0062054C" w:rsidRDefault="008A3A4C" w:rsidP="0062054C">
            <w:r w:rsidRPr="0062054C">
              <w:t>MSK+7 (UTC+10) Владивосток, Хабаровск</w:t>
            </w:r>
          </w:p>
        </w:tc>
        <w:tc>
          <w:tcPr>
            <w:tcW w:w="0" w:type="auto"/>
            <w:gridSpan w:val="2"/>
            <w:tcBorders>
              <w:left w:val="single" w:sz="6" w:space="0" w:color="426E98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8A3A4C" w:rsidRPr="0062054C" w:rsidRDefault="008A3A4C" w:rsidP="0062054C">
            <w:r w:rsidRPr="0062054C">
              <w:t>Кулакова Александра Владимировна</w:t>
            </w:r>
          </w:p>
          <w:p w:rsidR="008A3A4C" w:rsidRPr="0062054C" w:rsidRDefault="008A3A4C" w:rsidP="0062054C">
            <w:r w:rsidRPr="0062054C">
              <w:t>Лицо, уполномоченное на размещение информации и документов</w:t>
            </w:r>
          </w:p>
          <w:p w:rsidR="008A3A4C" w:rsidRPr="0062054C" w:rsidRDefault="008A3A4C" w:rsidP="0062054C">
            <w:r w:rsidRPr="0062054C">
              <w:t>Администратор организации</w:t>
            </w:r>
          </w:p>
        </w:tc>
        <w:tc>
          <w:tcPr>
            <w:tcW w:w="2100" w:type="dxa"/>
            <w:hideMark/>
          </w:tcPr>
          <w:p w:rsidR="008A3A4C" w:rsidRPr="0062054C" w:rsidRDefault="008A3A4C" w:rsidP="0062054C">
            <w:r w:rsidRPr="0062054C">
              <w:t xml:space="preserve">Редактировать </w:t>
            </w:r>
          </w:p>
          <w:p w:rsidR="008A3A4C" w:rsidRPr="0062054C" w:rsidRDefault="008A3A4C" w:rsidP="008A3A4C">
            <w:hyperlink r:id="rId5" w:history="1">
              <w:r w:rsidRPr="0062054C">
                <w:t>Редактировать данные организации</w:t>
              </w:r>
            </w:hyperlink>
          </w:p>
          <w:p w:rsidR="008A3A4C" w:rsidRPr="0062054C" w:rsidRDefault="008A3A4C" w:rsidP="008A3A4C">
            <w:hyperlink r:id="rId6" w:history="1">
              <w:r w:rsidRPr="0062054C">
                <w:t>Редактировать данные пользователя</w:t>
              </w:r>
            </w:hyperlink>
          </w:p>
        </w:tc>
      </w:tr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Администрирование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3A4C" w:rsidRPr="0062054C" w:rsidRDefault="008A3A4C" w:rsidP="0062054C">
            <w:r w:rsidRPr="0062054C"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Дополнительно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7" w:history="1">
              <w:r w:rsidRPr="0062054C">
                <w:t>Форум</w:t>
              </w:r>
            </w:hyperlink>
          </w:p>
        </w:tc>
      </w:tr>
    </w:tbl>
    <w:p w:rsidR="008A3A4C" w:rsidRPr="0062054C" w:rsidRDefault="008A3A4C" w:rsidP="008A3A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84"/>
      </w:tblGrid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Регистрация пользователей</w:t>
            </w:r>
          </w:p>
          <w:p w:rsidR="008A3A4C" w:rsidRPr="0062054C" w:rsidRDefault="008A3A4C" w:rsidP="0062054C">
            <w:hyperlink r:id="rId8" w:history="1">
              <w:r w:rsidRPr="0062054C">
                <w:t>Заявки на регистрацию</w:t>
              </w:r>
            </w:hyperlink>
          </w:p>
          <w:p w:rsidR="008A3A4C" w:rsidRPr="0062054C" w:rsidRDefault="008A3A4C" w:rsidP="0062054C">
            <w:hyperlink r:id="rId9" w:history="1">
              <w:r w:rsidRPr="0062054C">
                <w:t>Отклоненные заявки на регистрацию</w:t>
              </w:r>
            </w:hyperlink>
          </w:p>
          <w:p w:rsidR="008A3A4C" w:rsidRPr="0062054C" w:rsidRDefault="008A3A4C" w:rsidP="0062054C">
            <w:r w:rsidRPr="0062054C">
              <w:t>Структура организации</w:t>
            </w:r>
          </w:p>
          <w:p w:rsidR="008A3A4C" w:rsidRPr="0062054C" w:rsidRDefault="008A3A4C" w:rsidP="0062054C">
            <w:hyperlink r:id="rId10" w:history="1">
              <w:r w:rsidRPr="0062054C">
                <w:t>Подразделения организации с правом осуществления закупок</w:t>
              </w:r>
            </w:hyperlink>
          </w:p>
          <w:p w:rsidR="008A3A4C" w:rsidRPr="0062054C" w:rsidRDefault="008A3A4C" w:rsidP="0062054C">
            <w:hyperlink r:id="rId11" w:history="1">
              <w:r w:rsidRPr="0062054C">
                <w:t>Подразделения организации</w:t>
              </w:r>
            </w:hyperlink>
          </w:p>
          <w:p w:rsidR="008A3A4C" w:rsidRPr="0062054C" w:rsidRDefault="008A3A4C" w:rsidP="0062054C">
            <w:hyperlink r:id="rId12" w:history="1">
              <w:r w:rsidRPr="0062054C">
                <w:t>Пользователи организации</w:t>
              </w:r>
            </w:hyperlink>
            <w:r w:rsidRPr="0062054C">
              <w:t xml:space="preserve"> </w:t>
            </w:r>
          </w:p>
          <w:p w:rsidR="008A3A4C" w:rsidRPr="0062054C" w:rsidRDefault="008A3A4C" w:rsidP="0062054C">
            <w:hyperlink r:id="rId13" w:history="1">
              <w:r w:rsidRPr="0062054C">
                <w:t>Реквизиты счетов организации</w:t>
              </w:r>
            </w:hyperlink>
          </w:p>
          <w:p w:rsidR="008A3A4C" w:rsidRPr="0062054C" w:rsidRDefault="008A3A4C" w:rsidP="0062054C">
            <w:hyperlink r:id="rId14" w:history="1">
              <w:r w:rsidRPr="0062054C">
                <w:t>Журнал действий пользователей</w:t>
              </w:r>
            </w:hyperlink>
          </w:p>
          <w:p w:rsidR="008A3A4C" w:rsidRPr="0062054C" w:rsidRDefault="008A3A4C" w:rsidP="0062054C">
            <w:hyperlink r:id="rId15" w:history="1">
              <w:r w:rsidRPr="0062054C">
                <w:t>Настройки уведомлений</w:t>
              </w:r>
            </w:hyperlink>
          </w:p>
          <w:p w:rsidR="008A3A4C" w:rsidRPr="0062054C" w:rsidRDefault="008A3A4C" w:rsidP="0062054C">
            <w:hyperlink r:id="rId16" w:history="1">
              <w:r w:rsidRPr="0062054C">
                <w:t>Настройка выбора представления при формировании извещений</w:t>
              </w:r>
            </w:hyperlink>
          </w:p>
          <w:p w:rsidR="008A3A4C" w:rsidRPr="0062054C" w:rsidRDefault="008A3A4C" w:rsidP="0062054C">
            <w:hyperlink r:id="rId17" w:history="1">
              <w:r w:rsidRPr="0062054C">
                <w:t xml:space="preserve">Настройка </w:t>
              </w:r>
              <w:proofErr w:type="gramStart"/>
              <w:r w:rsidRPr="0062054C">
                <w:t xml:space="preserve">перечня мест проведения процедур работы </w:t>
              </w:r>
              <w:r w:rsidRPr="0062054C">
                <w:lastRenderedPageBreak/>
                <w:t>комиссии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Права других организаций на размещение/согласование сведений</w:t>
            </w:r>
          </w:p>
          <w:p w:rsidR="008A3A4C" w:rsidRPr="0062054C" w:rsidRDefault="008A3A4C" w:rsidP="0062054C">
            <w:hyperlink r:id="rId18" w:history="1">
              <w:r w:rsidRPr="0062054C">
                <w:t>Права Уполномоченных органов/ Уполномоченных учреждений</w:t>
              </w:r>
            </w:hyperlink>
          </w:p>
          <w:p w:rsidR="008A3A4C" w:rsidRPr="0062054C" w:rsidRDefault="008A3A4C" w:rsidP="0062054C">
            <w:hyperlink r:id="rId19" w:history="1">
              <w:r w:rsidRPr="0062054C">
                <w:t>Права Организаций, осуществляющих полномочия заказчика на осуществление закупок на основании договора (соглашения)</w:t>
              </w:r>
            </w:hyperlink>
          </w:p>
          <w:p w:rsidR="008A3A4C" w:rsidRPr="0062054C" w:rsidRDefault="008A3A4C" w:rsidP="0062054C">
            <w:hyperlink r:id="rId20" w:history="1">
              <w:r w:rsidRPr="0062054C">
                <w:t>Заказчики: территориальные органы, подведомственные учреждения</w:t>
              </w:r>
            </w:hyperlink>
          </w:p>
          <w:p w:rsidR="008A3A4C" w:rsidRPr="0062054C" w:rsidRDefault="008A3A4C" w:rsidP="0062054C">
            <w:hyperlink r:id="rId21" w:history="1">
              <w:r w:rsidRPr="0062054C">
                <w:t>Права Специализированных организаций</w:t>
              </w:r>
            </w:hyperlink>
          </w:p>
        </w:tc>
      </w:tr>
      <w:tr w:rsidR="008A3A4C" w:rsidRPr="0062054C" w:rsidTr="008A3A4C">
        <w:tc>
          <w:tcPr>
            <w:tcW w:w="0" w:type="auto"/>
            <w:gridSpan w:val="2"/>
            <w:vAlign w:val="center"/>
            <w:hideMark/>
          </w:tcPr>
          <w:p w:rsidR="008A3A4C" w:rsidRPr="0062054C" w:rsidRDefault="008A3A4C" w:rsidP="0062054C">
            <w:hyperlink r:id="rId22" w:history="1">
              <w:r w:rsidRPr="0062054C">
                <w:t>Реестр закупок 44-ФЗ</w:t>
              </w:r>
            </w:hyperlink>
          </w:p>
          <w:p w:rsidR="008A3A4C" w:rsidRPr="0062054C" w:rsidRDefault="008A3A4C" w:rsidP="0062054C">
            <w:hyperlink r:id="rId23" w:history="1">
              <w:r w:rsidRPr="0062054C">
                <w:t>Реестр заказов 94-ФЗ</w:t>
              </w:r>
            </w:hyperlink>
          </w:p>
          <w:p w:rsidR="008A3A4C" w:rsidRPr="0062054C" w:rsidRDefault="008A3A4C" w:rsidP="0062054C">
            <w:hyperlink r:id="rId24" w:history="1">
              <w:r w:rsidRPr="0062054C">
                <w:t>Планы закупок</w:t>
              </w:r>
            </w:hyperlink>
          </w:p>
          <w:p w:rsidR="008A3A4C" w:rsidRPr="0062054C" w:rsidRDefault="008A3A4C" w:rsidP="0062054C">
            <w:hyperlink r:id="rId25" w:history="1">
              <w:r w:rsidRPr="0062054C">
                <w:t>Планы–графики закупок товаров, работ, услуг</w:t>
              </w:r>
            </w:hyperlink>
          </w:p>
          <w:p w:rsidR="008A3A4C" w:rsidRPr="0062054C" w:rsidRDefault="008A3A4C" w:rsidP="0062054C">
            <w:hyperlink r:id="rId26" w:history="1">
              <w:r w:rsidRPr="0062054C">
                <w:t>Планы–графики закупок товаров, работ, услуг начиная с 2017 г.</w:t>
              </w:r>
            </w:hyperlink>
          </w:p>
          <w:p w:rsidR="008A3A4C" w:rsidRPr="0062054C" w:rsidRDefault="008A3A4C" w:rsidP="0062054C">
            <w:hyperlink r:id="rId27" w:history="1">
              <w:r w:rsidRPr="0062054C">
                <w:t>Обязательные общественные обсуждения</w:t>
              </w:r>
            </w:hyperlink>
          </w:p>
          <w:p w:rsidR="008A3A4C" w:rsidRPr="0062054C" w:rsidRDefault="008A3A4C" w:rsidP="0062054C">
            <w:r w:rsidRPr="0062054C">
              <w:t>Вход в личный кабинет электронной площадки</w:t>
            </w:r>
          </w:p>
          <w:p w:rsidR="008A3A4C" w:rsidRPr="0062054C" w:rsidRDefault="008A3A4C" w:rsidP="0062054C">
            <w:hyperlink r:id="rId28" w:tgtFrame="_blank" w:history="1">
              <w:r w:rsidRPr="0062054C">
                <w:t>РТС-тендер</w:t>
              </w:r>
            </w:hyperlink>
          </w:p>
          <w:p w:rsidR="008A3A4C" w:rsidRPr="0062054C" w:rsidRDefault="008A3A4C" w:rsidP="0062054C">
            <w:hyperlink r:id="rId29" w:tgtFrame="_blank" w:history="1">
              <w:r w:rsidRPr="0062054C">
                <w:t>ЗАО «Сбербанк-АСТ»</w:t>
              </w:r>
            </w:hyperlink>
          </w:p>
          <w:p w:rsidR="008A3A4C" w:rsidRPr="0062054C" w:rsidRDefault="008A3A4C" w:rsidP="0062054C">
            <w:hyperlink r:id="rId30" w:tgtFrame="_blank" w:history="1">
              <w:r w:rsidRPr="0062054C">
                <w:t>ЭТП НЭП</w:t>
              </w:r>
            </w:hyperlink>
          </w:p>
          <w:p w:rsidR="008A3A4C" w:rsidRPr="0062054C" w:rsidRDefault="008A3A4C" w:rsidP="0062054C">
            <w:hyperlink r:id="rId31" w:tgtFrame="_blank" w:history="1">
              <w:r w:rsidRPr="0062054C">
                <w:t>АГЗ РТ</w:t>
              </w:r>
            </w:hyperlink>
          </w:p>
          <w:p w:rsidR="008A3A4C" w:rsidRPr="0062054C" w:rsidRDefault="008A3A4C" w:rsidP="0062054C">
            <w:hyperlink r:id="rId32" w:tgtFrame="_blank" w:history="1">
              <w:r w:rsidRPr="0062054C">
                <w:t>АО «ЕЭТП»</w:t>
              </w:r>
            </w:hyperlink>
          </w:p>
        </w:tc>
      </w:tr>
    </w:tbl>
    <w:p w:rsidR="008A3A4C" w:rsidRPr="0062054C" w:rsidRDefault="008A3A4C" w:rsidP="008A3A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51"/>
      </w:tblGrid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33" w:history="1">
              <w:r w:rsidRPr="0062054C">
                <w:t>Реестр банковских гарантий</w:t>
              </w:r>
            </w:hyperlink>
          </w:p>
          <w:p w:rsidR="008A3A4C" w:rsidRPr="0062054C" w:rsidRDefault="008A3A4C" w:rsidP="0062054C">
            <w:hyperlink r:id="rId34" w:history="1">
              <w:r w:rsidRPr="0062054C">
                <w:t>Реестр банковских гарантий (размещенная информация)</w:t>
              </w:r>
            </w:hyperlink>
          </w:p>
          <w:p w:rsidR="008A3A4C" w:rsidRPr="0062054C" w:rsidRDefault="008A3A4C" w:rsidP="0062054C">
            <w:hyperlink r:id="rId35" w:history="1">
              <w:r w:rsidRPr="0062054C">
                <w:t>Дополнительная информация о закупках, контрактах</w:t>
              </w:r>
            </w:hyperlink>
          </w:p>
          <w:p w:rsidR="008A3A4C" w:rsidRPr="0062054C" w:rsidRDefault="008A3A4C" w:rsidP="0062054C">
            <w:hyperlink r:id="rId36" w:history="1">
              <w:r w:rsidRPr="0062054C">
                <w:t>Запросы цен товаров, работ, услуг</w:t>
              </w:r>
            </w:hyperlink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Контракты</w:t>
            </w:r>
          </w:p>
          <w:p w:rsidR="008A3A4C" w:rsidRPr="0062054C" w:rsidRDefault="008A3A4C" w:rsidP="0062054C">
            <w:hyperlink r:id="rId37" w:history="1">
              <w:r w:rsidRPr="0062054C">
                <w:t>Реестр контрактов</w:t>
              </w:r>
            </w:hyperlink>
          </w:p>
          <w:p w:rsidR="008A3A4C" w:rsidRPr="0062054C" w:rsidRDefault="008A3A4C" w:rsidP="0062054C">
            <w:hyperlink r:id="rId38" w:history="1">
              <w:r w:rsidRPr="0062054C">
                <w:t>Реестр контрактов (размещенная информация)</w:t>
              </w:r>
            </w:hyperlink>
          </w:p>
          <w:p w:rsidR="008A3A4C" w:rsidRPr="0062054C" w:rsidRDefault="008A3A4C" w:rsidP="0062054C">
            <w:hyperlink r:id="rId39" w:history="1">
              <w:r w:rsidRPr="0062054C">
                <w:t>Контракты, не принадлежащие организации</w:t>
              </w:r>
            </w:hyperlink>
          </w:p>
        </w:tc>
      </w:tr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40" w:history="1">
              <w:r w:rsidRPr="0062054C">
                <w:t>Отчеты организации</w:t>
              </w:r>
            </w:hyperlink>
          </w:p>
          <w:p w:rsidR="008A3A4C" w:rsidRPr="0062054C" w:rsidRDefault="008A3A4C" w:rsidP="0062054C">
            <w:hyperlink r:id="rId41" w:history="1">
              <w:r w:rsidRPr="0062054C">
                <w:t>Отчеты организации в качестве органа власти</w:t>
              </w:r>
            </w:hyperlink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42" w:history="1">
              <w:r w:rsidRPr="0062054C">
                <w:t>Отчеты заказчиков</w:t>
              </w:r>
            </w:hyperlink>
          </w:p>
        </w:tc>
      </w:tr>
    </w:tbl>
    <w:p w:rsidR="008A3A4C" w:rsidRPr="0062054C" w:rsidRDefault="008A3A4C" w:rsidP="008A3A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098"/>
      </w:tblGrid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43" w:history="1">
              <w:r w:rsidRPr="0062054C">
                <w:t>Календарь размещения заказов 94-ФЗ</w:t>
              </w:r>
            </w:hyperlink>
          </w:p>
          <w:p w:rsidR="008A3A4C" w:rsidRPr="0062054C" w:rsidRDefault="008A3A4C" w:rsidP="0062054C">
            <w:hyperlink r:id="rId44" w:history="1">
              <w:r w:rsidRPr="0062054C">
                <w:t>История оповещений</w:t>
              </w:r>
            </w:hyperlink>
          </w:p>
          <w:p w:rsidR="008A3A4C" w:rsidRPr="0062054C" w:rsidRDefault="008A3A4C" w:rsidP="0062054C">
            <w:hyperlink r:id="rId45" w:history="1">
              <w:r w:rsidRPr="0062054C">
                <w:t>Реестр комиссий</w:t>
              </w:r>
            </w:hyperlink>
          </w:p>
          <w:p w:rsidR="008A3A4C" w:rsidRPr="0062054C" w:rsidRDefault="008A3A4C" w:rsidP="0062054C">
            <w:hyperlink r:id="rId46" w:history="1">
              <w:r w:rsidRPr="0062054C"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hyperlink r:id="rId47" w:history="1">
              <w:proofErr w:type="spellStart"/>
              <w:r w:rsidRPr="0062054C">
                <w:t>Субреестр</w:t>
              </w:r>
              <w:proofErr w:type="spellEnd"/>
              <w:r w:rsidRPr="0062054C">
                <w:t xml:space="preserve"> поставщиков</w:t>
              </w:r>
            </w:hyperlink>
          </w:p>
          <w:p w:rsidR="008A3A4C" w:rsidRPr="0062054C" w:rsidRDefault="008A3A4C" w:rsidP="0062054C">
            <w:hyperlink r:id="rId48" w:history="1">
              <w:r w:rsidRPr="0062054C">
                <w:t>Добавить поставщика</w:t>
              </w:r>
            </w:hyperlink>
            <w:r w:rsidRPr="0062054C">
              <w:t xml:space="preserve"> </w:t>
            </w:r>
          </w:p>
          <w:p w:rsidR="008A3A4C" w:rsidRPr="0062054C" w:rsidRDefault="008A3A4C" w:rsidP="008A3A4C">
            <w:hyperlink r:id="rId49" w:history="1">
              <w:r w:rsidRPr="0062054C">
                <w:t>Юридическое лицо</w:t>
              </w:r>
            </w:hyperlink>
          </w:p>
          <w:p w:rsidR="008A3A4C" w:rsidRPr="0062054C" w:rsidRDefault="008A3A4C" w:rsidP="008A3A4C">
            <w:hyperlink r:id="rId50" w:history="1">
              <w:r w:rsidRPr="0062054C">
                <w:t>Юридическое лицо иностранного государства</w:t>
              </w:r>
            </w:hyperlink>
          </w:p>
          <w:p w:rsidR="008A3A4C" w:rsidRPr="0062054C" w:rsidRDefault="008A3A4C" w:rsidP="008A3A4C">
            <w:hyperlink r:id="rId51" w:history="1">
              <w:r w:rsidRPr="0062054C">
                <w:t>Физическое лицо</w:t>
              </w:r>
            </w:hyperlink>
          </w:p>
          <w:p w:rsidR="008A3A4C" w:rsidRPr="0062054C" w:rsidRDefault="008A3A4C" w:rsidP="008A3A4C">
            <w:hyperlink r:id="rId52" w:history="1">
              <w:r w:rsidRPr="0062054C">
                <w:t>Физическое лицо иностранного государства</w:t>
              </w:r>
            </w:hyperlink>
          </w:p>
          <w:p w:rsidR="008A3A4C" w:rsidRPr="0062054C" w:rsidRDefault="008A3A4C" w:rsidP="008A3A4C">
            <w:r w:rsidRPr="0062054C">
              <w:t xml:space="preserve">Закрыть </w:t>
            </w:r>
          </w:p>
          <w:p w:rsidR="008A3A4C" w:rsidRPr="0062054C" w:rsidRDefault="008A3A4C" w:rsidP="0062054C">
            <w:hyperlink r:id="rId53" w:history="1">
              <w:r w:rsidRPr="0062054C">
                <w:t>Сводная информация (справка) о поставщике</w:t>
              </w:r>
            </w:hyperlink>
          </w:p>
        </w:tc>
      </w:tr>
    </w:tbl>
    <w:p w:rsidR="008A3A4C" w:rsidRPr="0062054C" w:rsidRDefault="008A3A4C" w:rsidP="008A3A4C">
      <w:r w:rsidRPr="0062054C">
        <w:lastRenderedPageBreak/>
        <w:pict/>
      </w:r>
      <w:r w:rsidRPr="0062054C">
        <w:pict/>
      </w:r>
      <w:r w:rsidRPr="0062054C">
        <w:pict/>
      </w:r>
      <w:r w:rsidRPr="0062054C">
        <w:pict/>
      </w:r>
      <w:hyperlink r:id="rId54" w:history="1">
        <w:r w:rsidRPr="0062054C">
          <w:t>Планы-графики</w:t>
        </w:r>
      </w:hyperlink>
    </w:p>
    <w:p w:rsidR="008A3A4C" w:rsidRPr="0062054C" w:rsidRDefault="008A3A4C" w:rsidP="008A3A4C">
      <w:r w:rsidRPr="0062054C">
        <w:t> </w:t>
      </w:r>
    </w:p>
    <w:p w:rsidR="008A3A4C" w:rsidRPr="0062054C" w:rsidRDefault="008A3A4C" w:rsidP="008A3A4C">
      <w:r w:rsidRPr="0062054C">
        <w:t xml:space="preserve">Ввод сведений </w:t>
      </w:r>
    </w:p>
    <w:p w:rsidR="008A3A4C" w:rsidRPr="0062054C" w:rsidRDefault="008A3A4C" w:rsidP="008A3A4C">
      <w:r w:rsidRPr="0062054C">
        <w:t> </w:t>
      </w:r>
    </w:p>
    <w:p w:rsidR="008A3A4C" w:rsidRPr="0062054C" w:rsidRDefault="008A3A4C" w:rsidP="008A3A4C">
      <w:r w:rsidRPr="0062054C">
        <w:t xml:space="preserve">Итоговые показатели </w:t>
      </w:r>
    </w:p>
    <w:p w:rsidR="008A3A4C" w:rsidRPr="0062054C" w:rsidRDefault="008A3A4C" w:rsidP="008A3A4C">
      <w:r w:rsidRPr="0062054C">
        <w:t xml:space="preserve">Печатная форма плана-графика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871"/>
        <w:gridCol w:w="1403"/>
        <w:gridCol w:w="1871"/>
        <w:gridCol w:w="1395"/>
        <w:gridCol w:w="8"/>
      </w:tblGrid>
      <w:tr w:rsidR="008A3A4C" w:rsidRPr="0062054C" w:rsidTr="008A3A4C">
        <w:tc>
          <w:tcPr>
            <w:tcW w:w="1500" w:type="pct"/>
            <w:vAlign w:val="center"/>
            <w:hideMark/>
          </w:tcPr>
          <w:p w:rsidR="008A3A4C" w:rsidRPr="0062054C" w:rsidRDefault="008A3A4C" w:rsidP="0062054C">
            <w:r w:rsidRPr="0062054C">
              <w:pict/>
            </w:r>
            <w:r w:rsidRPr="0062054C">
              <w:pict/>
            </w:r>
            <w:r w:rsidRPr="0062054C">
              <w:t xml:space="preserve">Общие сведения плана-графика 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Позиции плана-графика </w:t>
            </w:r>
          </w:p>
        </w:tc>
        <w:tc>
          <w:tcPr>
            <w:tcW w:w="75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Особые закупки 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Итоговые показатели 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 xml:space="preserve">Документы 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>
      <w:r w:rsidRPr="0062054C">
        <w:pict/>
      </w:r>
      <w:r w:rsidRPr="0062054C">
        <w:pict/>
      </w:r>
      <w:r w:rsidRPr="0062054C">
        <w:pict/>
      </w:r>
    </w:p>
    <w:p w:rsidR="008A3A4C" w:rsidRPr="0062054C" w:rsidRDefault="008A3A4C" w:rsidP="008A3A4C">
      <w:r w:rsidRPr="0062054C">
        <w:t>Начало формы</w:t>
      </w:r>
    </w:p>
    <w:p w:rsidR="008A3A4C" w:rsidRPr="0062054C" w:rsidRDefault="008A3A4C" w:rsidP="008A3A4C">
      <w:r w:rsidRPr="0062054C">
        <w:t>Итоговые показатели плана графика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60"/>
        <w:gridCol w:w="1281"/>
        <w:gridCol w:w="1281"/>
        <w:gridCol w:w="1281"/>
        <w:gridCol w:w="1608"/>
        <w:gridCol w:w="306"/>
      </w:tblGrid>
      <w:tr w:rsidR="008A3A4C" w:rsidRPr="0062054C" w:rsidTr="008A3A4C">
        <w:trPr>
          <w:gridAfter w:val="6"/>
          <w:wAfter w:w="7745" w:type="dxa"/>
          <w:trHeight w:val="509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Общая сумма начальных (максимальных) цен контрактов с субъектами малого предпринимательства, социально ориентированными некоммерческими организациями (тыс. рублей) </w:t>
            </w:r>
          </w:p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8A3A4C">
            <w:r w:rsidRPr="0062054C">
              <w:t>17653.72400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49.6pt;height:18.35pt" o:ole="">
                  <v:imagedata r:id="rId55" o:title=""/>
                </v:shape>
                <w:control r:id="rId56" w:name="DefaultOcxName" w:shapeid="_x0000_i1094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93" type="#_x0000_t75" style="width:49.6pt;height:18.35pt" o:ole="">
                  <v:imagedata r:id="rId57" o:title=""/>
                </v:shape>
                <w:control r:id="rId58" w:name="DefaultOcxName1" w:shapeid="_x0000_i1093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92" type="#_x0000_t75" style="width:49.6pt;height:18.35pt" o:ole="">
                  <v:imagedata r:id="rId59" o:title=""/>
                </v:shape>
                <w:control r:id="rId60" w:name="DefaultOcxName2" w:shapeid="_x0000_i1092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91" type="#_x0000_t75" style="width:49.6pt;height:18.35pt" o:ole="">
                  <v:imagedata r:id="rId61" o:title=""/>
                </v:shape>
                <w:control r:id="rId62" w:name="DefaultOcxName3" w:shapeid="_x0000_i1091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hyperlink r:id="rId63" w:history="1">
              <w:r w:rsidRPr="0062054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Общая сумма начальных (максимальных) цен контрактов, осуществляемых путем запроса котировок (тыс. рублей) 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8A3A4C">
            <w:r w:rsidRPr="0062054C">
              <w:t>0.01000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90" type="#_x0000_t75" style="width:49.6pt;height:18.35pt" o:ole="">
                  <v:imagedata r:id="rId64" o:title=""/>
                </v:shape>
                <w:control r:id="rId65" w:name="DefaultOcxName4" w:shapeid="_x0000_i1090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89" type="#_x0000_t75" style="width:49.6pt;height:18.35pt" o:ole="">
                  <v:imagedata r:id="rId66" o:title=""/>
                </v:shape>
                <w:control r:id="rId67" w:name="DefaultOcxName5" w:shapeid="_x0000_i1089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88" type="#_x0000_t75" style="width:49.6pt;height:18.35pt" o:ole="">
                  <v:imagedata r:id="rId68" o:title=""/>
                </v:shape>
                <w:control r:id="rId69" w:name="DefaultOcxName6" w:shapeid="_x0000_i1088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87" type="#_x0000_t75" style="width:49.6pt;height:18.35pt" o:ole="">
                  <v:imagedata r:id="rId70" o:title=""/>
                </v:shape>
                <w:control r:id="rId71" w:name="DefaultOcxName7" w:shapeid="_x0000_i1087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hyperlink r:id="rId72" w:history="1">
              <w:r w:rsidRPr="0062054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>
      <w:r w:rsidRPr="0062054C">
        <w:t>Общий объем финансового обеспечения для осуществления закупок в соответствии с планом-графиком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470"/>
        <w:gridCol w:w="1470"/>
        <w:gridCol w:w="1376"/>
        <w:gridCol w:w="1377"/>
        <w:gridCol w:w="1620"/>
        <w:gridCol w:w="306"/>
      </w:tblGrid>
      <w:tr w:rsidR="008A3A4C" w:rsidRPr="0062054C" w:rsidTr="008A3A4C">
        <w:trPr>
          <w:gridAfter w:val="5"/>
          <w:wAfter w:w="6292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Итоговый объем финансового обеспечения для осуществления закупок в </w:t>
            </w:r>
            <w:proofErr w:type="spellStart"/>
            <w:r w:rsidRPr="0062054C">
              <w:t>соотвествии</w:t>
            </w:r>
            <w:proofErr w:type="spellEnd"/>
            <w:r w:rsidRPr="0062054C">
              <w:t xml:space="preserve"> с планом-графиком (тыс. рублей) *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29405,78600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29405,78600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0,00000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0,00000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0,00000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Совокупный годовой объем закупок (тыс. рублей) (</w:t>
            </w:r>
            <w:proofErr w:type="spellStart"/>
            <w:r w:rsidRPr="0062054C">
              <w:t>справочно</w:t>
            </w:r>
            <w:proofErr w:type="spellEnd"/>
            <w:r w:rsidRPr="0062054C">
              <w:t xml:space="preserve">) *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gridSpan w:val="2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object w:dxaOrig="1440" w:dyaOrig="1440">
                <v:shape id="_x0000_i1086" type="#_x0000_t75" style="width:49.6pt;height:18.35pt" o:ole="">
                  <v:imagedata r:id="rId73" o:title=""/>
                </v:shape>
                <w:control r:id="rId74" w:name="DefaultOcxName8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gridSpan w:val="5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3A4C" w:rsidRPr="0062054C" w:rsidRDefault="008A3A4C" w:rsidP="0062054C">
            <w:hyperlink r:id="rId75" w:history="1">
              <w:r w:rsidRPr="0062054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>
      <w:r w:rsidRPr="0062054C">
        <w:object w:dxaOrig="1440" w:dyaOrig="1440">
          <v:shape id="_x0000_i1085" type="#_x0000_t75" style="width:94.4pt;height:22.4pt" o:ole="">
            <v:imagedata r:id="rId76" o:title=""/>
          </v:shape>
          <w:control r:id="rId77" w:name="DefaultOcxName9" w:shapeid="_x0000_i1085"/>
        </w:object>
      </w:r>
      <w:r w:rsidRPr="0062054C">
        <w:object w:dxaOrig="1440" w:dyaOrig="1440">
          <v:shape id="_x0000_i1084" type="#_x0000_t75" style="width:159.6pt;height:22.4pt" o:ole="">
            <v:imagedata r:id="rId78" o:title=""/>
          </v:shape>
          <w:control r:id="rId79" w:name="DefaultOcxName10" w:shapeid="_x0000_i1084"/>
        </w:object>
      </w:r>
    </w:p>
    <w:p w:rsidR="008A3A4C" w:rsidRPr="0062054C" w:rsidRDefault="008A3A4C" w:rsidP="008A3A4C">
      <w:r w:rsidRPr="0062054C">
        <w:object w:dxaOrig="1440" w:dyaOrig="1440">
          <v:shape id="_x0000_i1083" type="#_x0000_t75" style="width:36.7pt;height:22.4pt" o:ole="">
            <v:imagedata r:id="rId80" o:title=""/>
          </v:shape>
          <w:control r:id="rId81" w:name="DefaultOcxName11" w:shapeid="_x0000_i1083"/>
        </w:object>
      </w:r>
      <w:r w:rsidRPr="0062054C">
        <w:object w:dxaOrig="1440" w:dyaOrig="1440">
          <v:shape id="_x0000_i1082" type="#_x0000_t75" style="width:36.7pt;height:22.4pt" o:ole="">
            <v:imagedata r:id="rId82" o:title=""/>
          </v:shape>
          <w:control r:id="rId83" w:name="DefaultOcxName12" w:shapeid="_x0000_i1082"/>
        </w:object>
      </w:r>
    </w:p>
    <w:p w:rsidR="008A3A4C" w:rsidRPr="0062054C" w:rsidRDefault="008A3A4C" w:rsidP="008A3A4C">
      <w:r w:rsidRPr="0062054C">
        <w:pict/>
      </w:r>
      <w:r w:rsidRPr="0062054C">
        <w:object w:dxaOrig="1440" w:dyaOrig="1440">
          <v:shape id="_x0000_i1081" type="#_x0000_t75" style="width:1in;height:18.35pt" o:ole="">
            <v:imagedata r:id="rId84" o:title=""/>
          </v:shape>
          <w:control r:id="rId85" w:name="DefaultOcxName13" w:shapeid="_x0000_i1081"/>
        </w:object>
      </w:r>
      <w:r w:rsidRPr="0062054C">
        <w:pict/>
      </w:r>
      <w:r w:rsidRPr="0062054C">
        <w:pict/>
      </w:r>
    </w:p>
    <w:p w:rsidR="008A3A4C" w:rsidRPr="0062054C" w:rsidRDefault="008A3A4C" w:rsidP="008A3A4C">
      <w:r w:rsidRPr="0062054C">
        <w:t>Конец формы</w:t>
      </w:r>
    </w:p>
    <w:p w:rsidR="008A3A4C" w:rsidRPr="0062054C" w:rsidRDefault="008A3A4C" w:rsidP="008A3A4C">
      <w:r w:rsidRPr="0062054C">
        <w:pict/>
      </w:r>
      <w:proofErr w:type="spellStart"/>
      <w:r w:rsidRPr="0062054C">
        <w:t>Online</w:t>
      </w:r>
      <w:proofErr w:type="spellEnd"/>
      <w:r w:rsidRPr="0062054C">
        <w:t xml:space="preserve"> доступ к закупкам/заказам </w:t>
      </w:r>
    </w:p>
    <w:p w:rsidR="008A3A4C" w:rsidRPr="0062054C" w:rsidRDefault="008A3A4C" w:rsidP="008A3A4C">
      <w:hyperlink r:id="rId86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Pr="0062054C">
          <w:t>Личный кабинет 44-ФЗ (94-ФЗ),</w:t>
        </w:r>
        <w:r w:rsidRPr="0062054C">
          <w:br/>
          <w:t>прямой вход</w:t>
        </w:r>
      </w:hyperlink>
      <w:r w:rsidRPr="0062054C">
        <w:t xml:space="preserve"> </w:t>
      </w:r>
    </w:p>
    <w:p w:rsidR="008A3A4C" w:rsidRPr="0062054C" w:rsidRDefault="008A3A4C" w:rsidP="008A3A4C">
      <w:hyperlink r:id="rId87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Pr="0062054C">
          <w:t>Личный кабинет 44-ФЗ,</w:t>
        </w:r>
        <w:r w:rsidRPr="0062054C">
          <w:br/>
          <w:t>вход через ЕСИА</w:t>
        </w:r>
      </w:hyperlink>
      <w:r w:rsidRPr="0062054C">
        <w:t xml:space="preserve"> </w:t>
      </w:r>
    </w:p>
    <w:p w:rsidR="008A3A4C" w:rsidRPr="0062054C" w:rsidRDefault="008A3A4C" w:rsidP="008A3A4C">
      <w:hyperlink r:id="rId88" w:history="1">
        <w:r w:rsidRPr="0062054C">
          <w:t>Личный кабинет 223-ФЗ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Вопросы и ответы </w:t>
      </w:r>
    </w:p>
    <w:p w:rsidR="008A3A4C" w:rsidRPr="0062054C" w:rsidRDefault="008A3A4C" w:rsidP="008A3A4C">
      <w:hyperlink r:id="rId89" w:history="1">
        <w:r w:rsidRPr="0062054C">
          <w:t>Вопросы и ответы по 44-ФЗ</w:t>
        </w:r>
      </w:hyperlink>
      <w:r w:rsidRPr="0062054C">
        <w:t xml:space="preserve"> </w:t>
      </w:r>
    </w:p>
    <w:p w:rsidR="008A3A4C" w:rsidRPr="0062054C" w:rsidRDefault="008A3A4C" w:rsidP="008A3A4C">
      <w:hyperlink r:id="rId90" w:history="1">
        <w:r w:rsidRPr="0062054C">
          <w:t>Вопросы и ответы по 94-ФЗ</w:t>
        </w:r>
      </w:hyperlink>
      <w:r w:rsidRPr="0062054C">
        <w:t xml:space="preserve"> </w:t>
      </w:r>
    </w:p>
    <w:p w:rsidR="008A3A4C" w:rsidRPr="0062054C" w:rsidRDefault="008A3A4C" w:rsidP="008A3A4C">
      <w:hyperlink r:id="rId91" w:history="1">
        <w:r w:rsidRPr="0062054C">
          <w:t>Вопросы и ответы по 223-ФЗ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Заказчикам и поставщикам </w:t>
      </w:r>
    </w:p>
    <w:p w:rsidR="008A3A4C" w:rsidRPr="0062054C" w:rsidRDefault="008A3A4C" w:rsidP="008A3A4C">
      <w:hyperlink r:id="rId92" w:history="1">
        <w:r w:rsidRPr="0062054C">
          <w:t>Информация по 44-ФЗ</w:t>
        </w:r>
      </w:hyperlink>
      <w:r w:rsidRPr="0062054C">
        <w:t xml:space="preserve"> </w:t>
      </w:r>
    </w:p>
    <w:p w:rsidR="008A3A4C" w:rsidRPr="0062054C" w:rsidRDefault="008A3A4C" w:rsidP="008A3A4C">
      <w:hyperlink r:id="rId93" w:history="1">
        <w:r w:rsidRPr="0062054C">
          <w:t>Информация по 94-ФЗ</w:t>
        </w:r>
      </w:hyperlink>
      <w:r w:rsidRPr="0062054C">
        <w:t xml:space="preserve"> </w:t>
      </w:r>
    </w:p>
    <w:p w:rsidR="008A3A4C" w:rsidRPr="0062054C" w:rsidRDefault="008A3A4C" w:rsidP="008A3A4C">
      <w:hyperlink r:id="rId94" w:history="1">
        <w:r w:rsidRPr="0062054C">
          <w:t>Информация по 223-ФЗ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Прочая информация </w:t>
      </w:r>
    </w:p>
    <w:p w:rsidR="008A3A4C" w:rsidRPr="0062054C" w:rsidRDefault="008A3A4C" w:rsidP="008A3A4C">
      <w:hyperlink r:id="rId95" w:history="1">
        <w:r w:rsidRPr="0062054C">
          <w:t>Обязательное общественное обсуждение закупок</w:t>
        </w:r>
      </w:hyperlink>
      <w:r w:rsidRPr="0062054C">
        <w:t xml:space="preserve"> </w:t>
      </w:r>
    </w:p>
    <w:p w:rsidR="008A3A4C" w:rsidRPr="0062054C" w:rsidRDefault="008A3A4C" w:rsidP="008A3A4C">
      <w:hyperlink r:id="rId96" w:history="1">
        <w:r w:rsidRPr="0062054C">
          <w:t>Новости и объявления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© 2017, Федеральное казначейство </w:t>
      </w:r>
      <w:r w:rsidRPr="0062054C">
        <w:br/>
        <w:t xml:space="preserve">Версия 7.0.26#9rev75714 от 2017-04-28 </w:t>
      </w:r>
    </w:p>
    <w:p w:rsidR="008A3A4C" w:rsidRPr="0062054C" w:rsidRDefault="008A3A4C" w:rsidP="008A3A4C">
      <w:r w:rsidRPr="0062054C">
        <w:t xml:space="preserve">Ресурсы </w:t>
      </w:r>
    </w:p>
    <w:p w:rsidR="008A3A4C" w:rsidRPr="0062054C" w:rsidRDefault="008A3A4C" w:rsidP="008A3A4C">
      <w:hyperlink r:id="rId97" w:history="1">
        <w:r w:rsidRPr="0062054C">
          <w:t>Президент Российской Федерации</w:t>
        </w:r>
      </w:hyperlink>
      <w:r w:rsidRPr="0062054C">
        <w:t xml:space="preserve"> </w:t>
      </w:r>
    </w:p>
    <w:p w:rsidR="008A3A4C" w:rsidRPr="0062054C" w:rsidRDefault="008A3A4C" w:rsidP="008A3A4C">
      <w:hyperlink r:id="rId98" w:history="1">
        <w:r w:rsidRPr="0062054C">
          <w:t>Федеральное казначейство Российской Федерации</w:t>
        </w:r>
      </w:hyperlink>
      <w:r w:rsidRPr="0062054C">
        <w:t xml:space="preserve"> </w:t>
      </w:r>
    </w:p>
    <w:p w:rsidR="008A3A4C" w:rsidRPr="0062054C" w:rsidRDefault="008A3A4C" w:rsidP="008A3A4C">
      <w:hyperlink r:id="rId99" w:history="1">
        <w:r w:rsidRPr="0062054C">
          <w:t>Федеральная антимонопольная служба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  </w:t>
      </w:r>
    </w:p>
    <w:p w:rsidR="008A3A4C" w:rsidRPr="0062054C" w:rsidRDefault="008A3A4C" w:rsidP="008A3A4C">
      <w:hyperlink r:id="rId100" w:history="1">
        <w:r w:rsidRPr="0062054C">
          <w:t>Правительство Российской Федерации</w:t>
        </w:r>
      </w:hyperlink>
      <w:r w:rsidRPr="0062054C">
        <w:t xml:space="preserve"> </w:t>
      </w:r>
    </w:p>
    <w:p w:rsidR="008A3A4C" w:rsidRPr="0062054C" w:rsidRDefault="008A3A4C" w:rsidP="008A3A4C">
      <w:hyperlink r:id="rId101" w:history="1">
        <w:r w:rsidRPr="0062054C">
          <w:t>Министерство финансов Российской Федерации</w:t>
        </w:r>
      </w:hyperlink>
      <w:r w:rsidRPr="0062054C">
        <w:t xml:space="preserve"> </w:t>
      </w:r>
    </w:p>
    <w:p w:rsidR="008A3A4C" w:rsidRPr="0062054C" w:rsidRDefault="008A3A4C" w:rsidP="008A3A4C">
      <w:hyperlink r:id="rId102" w:history="1">
        <w:r w:rsidRPr="0062054C">
          <w:t>Федеральная служба по оборонному заказу (</w:t>
        </w:r>
        <w:proofErr w:type="spellStart"/>
        <w:r w:rsidRPr="0062054C">
          <w:t>Рособоронзаказ</w:t>
        </w:r>
        <w:proofErr w:type="spellEnd"/>
        <w:r w:rsidRPr="0062054C">
          <w:t>)</w:t>
        </w:r>
      </w:hyperlink>
      <w:r w:rsidRPr="0062054C">
        <w:t xml:space="preserve"> </w:t>
      </w:r>
    </w:p>
    <w:p w:rsidR="008A3A4C" w:rsidRPr="0062054C" w:rsidRDefault="008A3A4C" w:rsidP="008A3A4C">
      <w:r w:rsidRPr="0062054C">
        <w:t xml:space="preserve">  </w:t>
      </w:r>
    </w:p>
    <w:p w:rsidR="008A3A4C" w:rsidRPr="0062054C" w:rsidRDefault="008A3A4C" w:rsidP="008A3A4C">
      <w:hyperlink r:id="rId103" w:history="1">
        <w:r w:rsidRPr="0062054C">
          <w:t>Министерство экономического развития Российской Федерации</w:t>
        </w:r>
      </w:hyperlink>
      <w:r w:rsidRPr="0062054C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pict/>
            </w:r>
            <w:r w:rsidRPr="0062054C">
              <w:t xml:space="preserve">ПЛАН-ГРАФИК </w:t>
            </w:r>
            <w:r w:rsidRPr="0062054C">
              <w:br/>
            </w:r>
            <w:r w:rsidRPr="0062054C">
              <w:br/>
              <w:t xml:space="preserve">закупок товаров, работ, услуг для обеспечения нужд </w:t>
            </w:r>
            <w:r w:rsidRPr="0062054C">
              <w:br/>
            </w:r>
            <w:r w:rsidRPr="0062054C">
              <w:br/>
              <w:t xml:space="preserve">субъекта Российской Федерации и муниципальных нужд </w:t>
            </w:r>
            <w:r w:rsidRPr="0062054C">
              <w:br/>
            </w:r>
            <w:r w:rsidRPr="0062054C">
              <w:br/>
              <w:t xml:space="preserve">на 2017 финансовый год </w:t>
            </w:r>
          </w:p>
        </w:tc>
      </w:tr>
    </w:tbl>
    <w:p w:rsidR="008A3A4C" w:rsidRPr="0062054C" w:rsidRDefault="008A3A4C" w:rsidP="008A3A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829"/>
        <w:gridCol w:w="1114"/>
        <w:gridCol w:w="1287"/>
        <w:gridCol w:w="829"/>
      </w:tblGrid>
      <w:tr w:rsidR="008A3A4C" w:rsidRPr="0062054C" w:rsidTr="008A3A4C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vMerge w:val="restart"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Коды </w:t>
            </w:r>
          </w:p>
        </w:tc>
      </w:tr>
      <w:tr w:rsidR="008A3A4C" w:rsidRPr="0062054C" w:rsidTr="008A3A4C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</w:tr>
      <w:tr w:rsidR="008A3A4C" w:rsidRPr="0062054C" w:rsidTr="008A3A4C">
        <w:trPr>
          <w:gridAfter w:val="1"/>
          <w:wAfter w:w="968" w:type="dxa"/>
        </w:trPr>
        <w:tc>
          <w:tcPr>
            <w:tcW w:w="2800" w:type="pct"/>
            <w:vMerge w:val="restart"/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04020614</w:t>
            </w:r>
          </w:p>
        </w:tc>
      </w:tr>
      <w:tr w:rsidR="008A3A4C" w:rsidRPr="0062054C" w:rsidTr="008A3A4C">
        <w:trPr>
          <w:gridAfter w:val="1"/>
          <w:wAfter w:w="968" w:type="dxa"/>
        </w:trPr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2520006316</w:t>
            </w:r>
          </w:p>
        </w:tc>
      </w:tr>
      <w:tr w:rsidR="008A3A4C" w:rsidRPr="0062054C" w:rsidTr="008A3A4C">
        <w:trPr>
          <w:gridAfter w:val="1"/>
          <w:wAfter w:w="968" w:type="dxa"/>
          <w:trHeight w:val="509"/>
        </w:trPr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252001001</w:t>
            </w:r>
          </w:p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75404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05620419101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62054C">
              <w:t>ул</w:t>
            </w:r>
            <w:proofErr w:type="spellEnd"/>
            <w:proofErr w:type="gramEnd"/>
            <w:r w:rsidRPr="0062054C"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05620419101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62054C">
              <w:t>ул</w:t>
            </w:r>
            <w:proofErr w:type="spellEnd"/>
            <w:proofErr w:type="gramEnd"/>
            <w:r w:rsidRPr="0062054C"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Вид документа (измененный (12))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vAlign w:val="center"/>
            <w:hideMark/>
          </w:tcPr>
          <w:p w:rsidR="008A3A4C" w:rsidRPr="0062054C" w:rsidRDefault="008A3A4C" w:rsidP="0062054C">
            <w:r w:rsidRPr="0062054C">
              <w:t>Совокупный годовой объем закупок (</w:t>
            </w:r>
            <w:proofErr w:type="spellStart"/>
            <w:r w:rsidRPr="0062054C">
              <w:t>справочно</w:t>
            </w:r>
            <w:proofErr w:type="spellEnd"/>
            <w:r w:rsidRPr="0062054C"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29363.87200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492"/>
        <w:gridCol w:w="335"/>
        <w:gridCol w:w="335"/>
        <w:gridCol w:w="315"/>
        <w:gridCol w:w="289"/>
        <w:gridCol w:w="292"/>
        <w:gridCol w:w="261"/>
        <w:gridCol w:w="261"/>
        <w:gridCol w:w="302"/>
        <w:gridCol w:w="246"/>
        <w:gridCol w:w="273"/>
        <w:gridCol w:w="245"/>
        <w:gridCol w:w="266"/>
        <w:gridCol w:w="236"/>
        <w:gridCol w:w="235"/>
        <w:gridCol w:w="302"/>
        <w:gridCol w:w="312"/>
        <w:gridCol w:w="276"/>
        <w:gridCol w:w="289"/>
        <w:gridCol w:w="310"/>
        <w:gridCol w:w="303"/>
        <w:gridCol w:w="308"/>
        <w:gridCol w:w="316"/>
        <w:gridCol w:w="321"/>
        <w:gridCol w:w="311"/>
        <w:gridCol w:w="324"/>
        <w:gridCol w:w="311"/>
        <w:gridCol w:w="316"/>
        <w:gridCol w:w="329"/>
        <w:gridCol w:w="327"/>
        <w:gridCol w:w="309"/>
      </w:tblGrid>
      <w:tr w:rsidR="008A3A4C" w:rsidRPr="0062054C" w:rsidTr="008A3A4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№ </w:t>
            </w:r>
            <w:proofErr w:type="gramStart"/>
            <w:r w:rsidRPr="0062054C">
              <w:t>п</w:t>
            </w:r>
            <w:proofErr w:type="gramEnd"/>
            <w:r w:rsidRPr="0062054C"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8A3A4C">
            <w:proofErr w:type="gramStart"/>
            <w:r w:rsidRPr="0062054C">
              <w:t>Начальная (максимальная) цена контракта, цена кон</w:t>
            </w:r>
            <w:r w:rsidRPr="0062054C">
              <w:lastRenderedPageBreak/>
              <w:t xml:space="preserve">тракта, заключаемого с единственным поставщиком </w:t>
            </w:r>
            <w:r w:rsidRPr="0062054C">
              <w:lastRenderedPageBreak/>
              <w:t xml:space="preserve">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или количество этапов поставки т</w:t>
            </w:r>
            <w:r w:rsidRPr="0062054C">
              <w:lastRenderedPageBreak/>
              <w:t xml:space="preserve">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Планируемый срок начала осуществления закупки </w:t>
            </w:r>
            <w:r w:rsidRPr="0062054C">
              <w:lastRenderedPageBreak/>
              <w:t xml:space="preserve">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Планируемый срок окончания исполнения контракт</w:t>
            </w:r>
            <w:r w:rsidRPr="0062054C">
              <w:lastRenderedPageBreak/>
              <w:t xml:space="preserve">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Способ определения поставщика (подрядчика, испо</w:t>
            </w:r>
            <w:r w:rsidRPr="0062054C">
              <w:lastRenderedPageBreak/>
              <w:t xml:space="preserve">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Преимущества, предоставля</w:t>
            </w:r>
            <w:r w:rsidRPr="0062054C">
              <w:softHyphen/>
              <w:t>емые участникам закупк</w:t>
            </w:r>
            <w:r w:rsidRPr="0062054C">
              <w:lastRenderedPageBreak/>
              <w:t>и в соответствии со статьями 28 и 29 Федерально</w:t>
            </w:r>
            <w:r w:rsidRPr="0062054C">
              <w:lastRenderedPageBreak/>
              <w:t xml:space="preserve">го закона "О контрактной системе в сфере закупок </w:t>
            </w:r>
            <w:r w:rsidRPr="0062054C">
              <w:lastRenderedPageBreak/>
              <w:t>товаров, работ, услуг для обеспечения государст</w:t>
            </w:r>
            <w:r w:rsidRPr="0062054C">
              <w:softHyphen/>
              <w:t>венн</w:t>
            </w:r>
            <w:r w:rsidRPr="0062054C">
              <w:lastRenderedPageBreak/>
              <w:t xml:space="preserve">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Осуществление закупки у субъектов малого предприн</w:t>
            </w:r>
            <w:r w:rsidRPr="0062054C">
              <w:lastRenderedPageBreak/>
              <w:t>има</w:t>
            </w:r>
            <w:r w:rsidRPr="0062054C">
              <w:softHyphen/>
              <w:t>тельства и социально ориентирова</w:t>
            </w:r>
            <w:r w:rsidRPr="0062054C">
              <w:softHyphen/>
              <w:t>нных некоммер</w:t>
            </w:r>
            <w:r w:rsidRPr="0062054C">
              <w:lastRenderedPageBreak/>
              <w:t xml:space="preserve">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Применение национального режима при осуществле</w:t>
            </w:r>
            <w:r w:rsidRPr="0062054C">
              <w:lastRenderedPageBreak/>
              <w:t xml:space="preserve">нии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Дополнительные требования к участникам закупки от</w:t>
            </w:r>
            <w:r w:rsidRPr="0062054C">
              <w:lastRenderedPageBreak/>
              <w:t xml:space="preserve">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Сведения о проведении обязательного общественн</w:t>
            </w:r>
            <w:r w:rsidRPr="0062054C">
              <w:lastRenderedPageBreak/>
              <w:t xml:space="preserve">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Информация о банковском сопровождении контракто</w:t>
            </w:r>
            <w:r w:rsidRPr="0062054C">
              <w:lastRenderedPageBreak/>
              <w:t xml:space="preserve">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Организатор совместного конкурса или аукциона</w:t>
            </w:r>
            <w:r w:rsidRPr="0062054C">
              <w:lastRenderedPageBreak/>
              <w:t xml:space="preserve"> 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наимено</w:t>
            </w:r>
            <w:r w:rsidRPr="0062054C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наимено</w:t>
            </w:r>
            <w:r w:rsidRPr="0062054C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32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173252000631625200100100010026832244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</w:t>
            </w:r>
            <w:r w:rsidRPr="0062054C">
              <w:lastRenderedPageBreak/>
              <w:t>ских планов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изготовление проекто</w:t>
            </w:r>
            <w:r w:rsidRPr="0062054C">
              <w:lastRenderedPageBreak/>
              <w:t>в 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</w:t>
            </w:r>
            <w:r w:rsidRPr="0062054C">
              <w:lastRenderedPageBreak/>
              <w:t xml:space="preserve">вки товаров (выполнения работ, оказания услуг): </w:t>
            </w:r>
            <w:r w:rsidRPr="0062054C">
              <w:lastRenderedPageBreak/>
              <w:t xml:space="preserve">Один раз в год </w:t>
            </w:r>
            <w:r w:rsidRPr="0062054C">
              <w:br/>
            </w:r>
            <w:r w:rsidRPr="0062054C">
              <w:br/>
              <w:t>Планируемый срок (сроки отдельн</w:t>
            </w:r>
            <w:r w:rsidRPr="0062054C">
              <w:lastRenderedPageBreak/>
              <w:t>ых этапов) поставки товаров (выполнения работ, ок</w:t>
            </w:r>
            <w:r w:rsidRPr="0062054C">
              <w:lastRenderedPageBreak/>
              <w:t>азания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</w:t>
            </w:r>
            <w:r w:rsidRPr="0062054C">
              <w:lastRenderedPageBreak/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173252000631625200100100020226832244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изготовление проектов </w:t>
            </w:r>
            <w:r w:rsidRPr="0062054C">
              <w:lastRenderedPageBreak/>
              <w:t>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изготовление проектов </w:t>
            </w:r>
            <w:r w:rsidRPr="0062054C">
              <w:lastRenderedPageBreak/>
              <w:t>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</w:t>
            </w:r>
            <w:r w:rsidRPr="0062054C">
              <w:lastRenderedPageBreak/>
              <w:t>ки товаров (выполнения работ, оказания услуг): О</w:t>
            </w:r>
            <w:r w:rsidRPr="0062054C">
              <w:lastRenderedPageBreak/>
              <w:t xml:space="preserve">дин раз в год </w:t>
            </w:r>
            <w:r w:rsidRPr="0062054C">
              <w:br/>
            </w:r>
            <w:r w:rsidRPr="0062054C">
              <w:br/>
              <w:t>Планируемый срок (сроки отдельны</w:t>
            </w:r>
            <w:r w:rsidRPr="0062054C">
              <w:lastRenderedPageBreak/>
              <w:t>х этапов) поставки товаров (выполнения работ, ока</w:t>
            </w:r>
            <w:r w:rsidRPr="0062054C">
              <w:lastRenderedPageBreak/>
              <w:t>зания услуг):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3.50000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</w:t>
            </w:r>
            <w:r w:rsidRPr="0062054C">
              <w:lastRenderedPageBreak/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173252000631625200100100030056832244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оценка объектов движимого </w:t>
            </w:r>
            <w:r w:rsidRPr="0062054C">
              <w:lastRenderedPageBreak/>
              <w:t>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оценка объектов движимого </w:t>
            </w:r>
            <w:r w:rsidRPr="0062054C">
              <w:lastRenderedPageBreak/>
              <w:t xml:space="preserve">и недвижимого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249.79000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238.79000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Периодичность поставки </w:t>
            </w:r>
            <w:r w:rsidRPr="0062054C">
              <w:lastRenderedPageBreak/>
              <w:t>товаров (выполнения работ, оказания услуг): Один</w:t>
            </w:r>
            <w:r w:rsidRPr="0062054C">
              <w:lastRenderedPageBreak/>
              <w:t xml:space="preserve"> раз в год </w:t>
            </w:r>
            <w:r w:rsidRPr="0062054C">
              <w:br/>
            </w:r>
            <w:r w:rsidRPr="0062054C">
              <w:br/>
              <w:t>Планируемый срок (сроки отдельных эт</w:t>
            </w:r>
            <w:r w:rsidRPr="0062054C">
              <w:lastRenderedPageBreak/>
              <w:t>апов) поставки товаров (выполнения работ, оказан</w:t>
            </w:r>
            <w:r w:rsidRPr="0062054C">
              <w:lastRenderedPageBreak/>
              <w:t>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2.49790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12.48950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Возникновение обстоятель</w:t>
            </w:r>
            <w:r w:rsidRPr="0062054C">
              <w:lastRenderedPageBreak/>
              <w:t>ств, предвидеть которые на дату утверждения плана-гр</w:t>
            </w:r>
            <w:r w:rsidRPr="0062054C">
              <w:lastRenderedPageBreak/>
              <w:t>афика закупок было невозможно</w:t>
            </w:r>
            <w:r w:rsidRPr="0062054C">
              <w:br/>
            </w:r>
            <w:r w:rsidRPr="0062054C"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173252000631625200100100040066832244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межевание земельных участк</w:t>
            </w:r>
            <w:r w:rsidRPr="0062054C">
              <w:lastRenderedPageBreak/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межевание земельных участк</w:t>
            </w:r>
            <w:r w:rsidRPr="0062054C">
              <w:lastRenderedPageBreak/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162.00000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127.33400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</w:t>
            </w:r>
            <w:r w:rsidRPr="0062054C">
              <w:lastRenderedPageBreak/>
              <w:t xml:space="preserve">оваров (выполнения работ, оказания услуг): </w:t>
            </w:r>
            <w:proofErr w:type="gramStart"/>
            <w:r w:rsidRPr="0062054C">
              <w:t>согла</w:t>
            </w:r>
            <w:r w:rsidRPr="0062054C">
              <w:lastRenderedPageBreak/>
              <w:t>сно</w:t>
            </w:r>
            <w:proofErr w:type="gramEnd"/>
            <w:r w:rsidRPr="0062054C">
              <w:t xml:space="preserve"> технического задания </w:t>
            </w:r>
            <w:r w:rsidRPr="0062054C">
              <w:br/>
            </w:r>
            <w:r w:rsidRPr="0062054C">
              <w:br/>
              <w:t>Планируемый срок (ср</w:t>
            </w:r>
            <w:r w:rsidRPr="0062054C">
              <w:lastRenderedPageBreak/>
              <w:t>оки отдельных этапов) поставки товаров (выполнен</w:t>
            </w:r>
            <w:r w:rsidRPr="0062054C">
              <w:lastRenderedPageBreak/>
              <w:t xml:space="preserve">ия работ, оказания услуг):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1.62000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8.10000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Возникновение обстоятельс</w:t>
            </w:r>
            <w:r w:rsidRPr="0062054C">
              <w:lastRenderedPageBreak/>
              <w:t>тв, предвидеть которые на дату утверждения плана-гра</w:t>
            </w:r>
            <w:r w:rsidRPr="0062054C">
              <w:lastRenderedPageBreak/>
              <w:t>фика закупок было невозможно</w:t>
            </w:r>
            <w:r w:rsidRPr="0062054C">
              <w:br/>
            </w:r>
            <w:r w:rsidRPr="0062054C"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</w:t>
            </w:r>
            <w:r w:rsidRPr="0062054C">
              <w:lastRenderedPageBreak/>
              <w:t>00100100050078610244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проведен</w:t>
            </w:r>
            <w:r w:rsidRPr="0062054C">
              <w:lastRenderedPageBreak/>
              <w:t>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диспансе</w:t>
            </w:r>
            <w:r w:rsidRPr="0062054C">
              <w:lastRenderedPageBreak/>
              <w:t xml:space="preserve">ризация муниципальных служащих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113.1050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113.1050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</w:t>
            </w:r>
            <w:r w:rsidRPr="0062054C">
              <w:lastRenderedPageBreak/>
              <w:t xml:space="preserve">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</w:t>
            </w:r>
            <w:r w:rsidRPr="0062054C">
              <w:lastRenderedPageBreak/>
              <w:t>ность поставки товаров (выполнения работ, оказа</w:t>
            </w:r>
            <w:r w:rsidRPr="0062054C">
              <w:lastRenderedPageBreak/>
              <w:t xml:space="preserve">ния услуг): Один раз в год </w:t>
            </w:r>
            <w:r w:rsidRPr="0062054C">
              <w:br/>
            </w:r>
            <w:r w:rsidRPr="0062054C">
              <w:br/>
              <w:t>Планируемый срок (ср</w:t>
            </w:r>
            <w:r w:rsidRPr="0062054C">
              <w:lastRenderedPageBreak/>
              <w:t>оки отдельных этапов) поставки товаров (выполнен</w:t>
            </w:r>
            <w:r w:rsidRPr="0062054C">
              <w:lastRenderedPageBreak/>
              <w:t>ия работ, оказания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1.13105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5.65525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</w:t>
            </w:r>
            <w:r w:rsidRPr="0062054C"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</w:t>
            </w:r>
            <w:r w:rsidRPr="0062054C">
              <w:lastRenderedPageBreak/>
              <w:t xml:space="preserve">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</w:t>
            </w:r>
            <w:r w:rsidRPr="0062054C">
              <w:lastRenderedPageBreak/>
              <w:t>100100060084211244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</w:t>
            </w:r>
            <w:r w:rsidRPr="0062054C">
              <w:lastRenderedPageBreak/>
              <w:t>ство подъездных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</w:t>
            </w:r>
            <w:r w:rsidRPr="0062054C">
              <w:lastRenderedPageBreak/>
              <w:t>ство подъездных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Условная </w:t>
            </w:r>
            <w:r w:rsidRPr="0062054C"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</w:t>
            </w:r>
            <w:r w:rsidRPr="0062054C">
              <w:lastRenderedPageBreak/>
              <w:t>ость поставки товаров (выполнения работ, оказан</w:t>
            </w:r>
            <w:r w:rsidRPr="0062054C">
              <w:lastRenderedPageBreak/>
              <w:t xml:space="preserve">ия услуг): Один раз в год </w:t>
            </w:r>
            <w:r w:rsidRPr="0062054C">
              <w:br/>
            </w:r>
            <w:r w:rsidRPr="0062054C">
              <w:br/>
              <w:t>Планируемый срок (сро</w:t>
            </w:r>
            <w:r w:rsidRPr="0062054C">
              <w:lastRenderedPageBreak/>
              <w:t>ки отдельных этапов) поставки товаров (выполнени</w:t>
            </w:r>
            <w:r w:rsidRPr="0062054C">
              <w:lastRenderedPageBreak/>
              <w:t xml:space="preserve">я работ, оказания услуг):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</w:t>
            </w:r>
            <w:r w:rsidRPr="0062054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 xml:space="preserve">согласно </w:t>
            </w:r>
            <w:r w:rsidRPr="0062054C">
              <w:lastRenderedPageBreak/>
              <w:t>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</w:t>
            </w:r>
            <w:r w:rsidRPr="0062054C">
              <w:lastRenderedPageBreak/>
              <w:t>100100070097111244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проектиро</w:t>
            </w:r>
            <w:r w:rsidRPr="0062054C">
              <w:lastRenderedPageBreak/>
              <w:t>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проектиро</w:t>
            </w:r>
            <w:r w:rsidRPr="0062054C">
              <w:lastRenderedPageBreak/>
              <w:t>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Условная </w:t>
            </w:r>
            <w:r w:rsidRPr="0062054C"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</w:t>
            </w:r>
            <w:r w:rsidRPr="0062054C">
              <w:lastRenderedPageBreak/>
              <w:t>ость поставки товаров (выполнения работ, оказан</w:t>
            </w:r>
            <w:r w:rsidRPr="0062054C">
              <w:lastRenderedPageBreak/>
              <w:t xml:space="preserve">ия услуг): Один раз в год </w:t>
            </w:r>
            <w:r w:rsidRPr="0062054C">
              <w:br/>
            </w:r>
            <w:r w:rsidRPr="0062054C">
              <w:br/>
              <w:t>Планируемый срок (сро</w:t>
            </w:r>
            <w:r w:rsidRPr="0062054C">
              <w:lastRenderedPageBreak/>
              <w:t>ки отдельных этапов) поставки товаров (выполнени</w:t>
            </w:r>
            <w:r w:rsidRPr="0062054C">
              <w:lastRenderedPageBreak/>
              <w:t xml:space="preserve">я работ, оказания услуг):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</w:t>
            </w:r>
            <w:r w:rsidRPr="0062054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 xml:space="preserve">согласно </w:t>
            </w:r>
            <w:r w:rsidRPr="0062054C">
              <w:lastRenderedPageBreak/>
              <w:t>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</w:t>
            </w:r>
            <w:r w:rsidRPr="0062054C">
              <w:lastRenderedPageBreak/>
              <w:t>100100080104120244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</w:t>
            </w:r>
            <w:r w:rsidRPr="0062054C">
              <w:lastRenderedPageBreak/>
              <w:t>ство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</w:t>
            </w:r>
            <w:r w:rsidRPr="0062054C">
              <w:lastRenderedPageBreak/>
              <w:t>ство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5200.0000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5200.0000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Условная </w:t>
            </w:r>
            <w:r w:rsidRPr="0062054C"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</w:t>
            </w:r>
            <w:r w:rsidRPr="0062054C">
              <w:lastRenderedPageBreak/>
              <w:t>ость поставки товаров (выполнения работ, оказан</w:t>
            </w:r>
            <w:r w:rsidRPr="0062054C">
              <w:lastRenderedPageBreak/>
              <w:t xml:space="preserve">ия услуг): Один раз в год </w:t>
            </w:r>
            <w:r w:rsidRPr="0062054C">
              <w:br/>
            </w:r>
            <w:r w:rsidRPr="0062054C">
              <w:br/>
              <w:t>Планируемый срок (сро</w:t>
            </w:r>
            <w:r w:rsidRPr="0062054C">
              <w:lastRenderedPageBreak/>
              <w:t>ки отдельных этапов) поставки товаров (выполнени</w:t>
            </w:r>
            <w:r w:rsidRPr="0062054C">
              <w:lastRenderedPageBreak/>
              <w:t xml:space="preserve">я работ, оказания услуг):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104.0000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260.0000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</w:t>
            </w:r>
            <w:r w:rsidRPr="0062054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 xml:space="preserve">согласно </w:t>
            </w:r>
            <w:r w:rsidRPr="0062054C">
              <w:lastRenderedPageBreak/>
              <w:t>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</w:t>
            </w:r>
            <w:r w:rsidRPr="0062054C">
              <w:lastRenderedPageBreak/>
              <w:t>100100090110170244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Оказание у</w:t>
            </w:r>
            <w:r w:rsidRPr="0062054C">
              <w:lastRenderedPageBreak/>
              <w:t>слуг по предупреждению и ликвидации болезней животн</w:t>
            </w:r>
            <w:r w:rsidRPr="0062054C">
              <w:lastRenderedPageBreak/>
              <w:t>ых, их лечению, отлову и содержанию безнадзорных жив</w:t>
            </w:r>
            <w:r w:rsidRPr="0062054C">
              <w:lastRenderedPageBreak/>
              <w:t>отных, защите населения от болезней, общих для челове</w:t>
            </w:r>
            <w:r w:rsidRPr="0062054C">
              <w:lastRenderedPageBreak/>
              <w:t>ка и животных, на территории Михайловского муниципал</w:t>
            </w:r>
            <w:r w:rsidRPr="0062054C">
              <w:lastRenderedPageBreak/>
              <w:t>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Оказание у</w:t>
            </w:r>
            <w:r w:rsidRPr="0062054C">
              <w:lastRenderedPageBreak/>
              <w:t>слуг по предупреждению и ликвидации болезней животн</w:t>
            </w:r>
            <w:r w:rsidRPr="0062054C">
              <w:lastRenderedPageBreak/>
              <w:t>ых, их лечению, отлову и содержанию безнадзорных жив</w:t>
            </w:r>
            <w:r w:rsidRPr="0062054C">
              <w:lastRenderedPageBreak/>
              <w:t>отных, защите населения от болезней, общих для челове</w:t>
            </w:r>
            <w:r w:rsidRPr="0062054C">
              <w:lastRenderedPageBreak/>
              <w:t>ка и животных, на территории Михайловского муниципал</w:t>
            </w:r>
            <w:r w:rsidRPr="0062054C">
              <w:lastRenderedPageBreak/>
              <w:t>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377.3940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377.3940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Условная </w:t>
            </w:r>
            <w:r w:rsidRPr="0062054C"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</w:t>
            </w:r>
            <w:r w:rsidRPr="0062054C">
              <w:lastRenderedPageBreak/>
              <w:t>ость поставки товаров (выполнения работ, оказан</w:t>
            </w:r>
            <w:r w:rsidRPr="0062054C">
              <w:lastRenderedPageBreak/>
              <w:t xml:space="preserve">ия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технического задания </w:t>
            </w:r>
            <w:r w:rsidRPr="0062054C">
              <w:br/>
            </w:r>
            <w:r w:rsidRPr="0062054C">
              <w:br/>
              <w:t>Плани</w:t>
            </w:r>
            <w:r w:rsidRPr="0062054C">
              <w:lastRenderedPageBreak/>
              <w:t>руемый срок (сроки отдельных этапов) поставки то</w:t>
            </w:r>
            <w:r w:rsidRPr="0062054C">
              <w:lastRenderedPageBreak/>
              <w:t>варов (выполнения работ, оказания услуг): один э</w:t>
            </w:r>
            <w:r w:rsidRPr="0062054C">
              <w:lastRenderedPageBreak/>
              <w:t>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3.77394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18.86970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</w:t>
            </w:r>
            <w:r w:rsidRPr="0062054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 xml:space="preserve">согласно </w:t>
            </w:r>
            <w:r w:rsidRPr="0062054C">
              <w:lastRenderedPageBreak/>
              <w:t>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173252000631625200100100100124299244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установка отстойника </w:t>
            </w:r>
            <w:proofErr w:type="gramStart"/>
            <w:r w:rsidRPr="0062054C">
              <w:t>в</w:t>
            </w:r>
            <w:proofErr w:type="gramEnd"/>
            <w:r w:rsidRPr="0062054C">
              <w:t xml:space="preserve"> с. </w:t>
            </w:r>
            <w:proofErr w:type="spellStart"/>
            <w:r w:rsidRPr="0062054C">
              <w:t>Кремово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установка отстойника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</w:t>
            </w:r>
            <w:r w:rsidRPr="0062054C">
              <w:lastRenderedPageBreak/>
              <w:t xml:space="preserve">полнения работ, оказания услуг): Один раз в год </w:t>
            </w:r>
            <w:r w:rsidRPr="0062054C">
              <w:br/>
            </w:r>
            <w:r w:rsidRPr="0062054C">
              <w:br/>
            </w:r>
            <w:r w:rsidRPr="0062054C">
              <w:lastRenderedPageBreak/>
              <w:t>Планируемый срок (сроки отдельных этапов) постав</w:t>
            </w:r>
            <w:r w:rsidRPr="0062054C">
              <w:lastRenderedPageBreak/>
              <w:t>ки товаров (выполнения работ, оказания услуг): о</w:t>
            </w:r>
            <w:r w:rsidRPr="0062054C">
              <w:lastRenderedPageBreak/>
              <w:t>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3.60000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173252000631625200100100110043319244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ремонт здания и оборудования канализацион</w:t>
            </w:r>
            <w:r w:rsidRPr="0062054C">
              <w:lastRenderedPageBreak/>
              <w:t>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ремонт здания и оборудования канализацион</w:t>
            </w:r>
            <w:r w:rsidRPr="0062054C">
              <w:lastRenderedPageBreak/>
              <w:t>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</w:t>
            </w:r>
            <w:r w:rsidRPr="0062054C">
              <w:lastRenderedPageBreak/>
              <w:t xml:space="preserve">нения работ, оказания услуг): Один раз в год </w:t>
            </w:r>
            <w:r w:rsidRPr="0062054C">
              <w:br/>
            </w:r>
            <w:r w:rsidRPr="0062054C">
              <w:br/>
              <w:t>Пла</w:t>
            </w:r>
            <w:r w:rsidRPr="0062054C">
              <w:lastRenderedPageBreak/>
              <w:t xml:space="preserve">нируемый срок (сроки отдельных этапов) поставки </w:t>
            </w:r>
            <w:r w:rsidRPr="0062054C">
              <w:lastRenderedPageBreak/>
              <w:t>товаров (выполнения работ, оказания услуг): в од</w:t>
            </w:r>
            <w:r w:rsidRPr="0062054C">
              <w:lastRenderedPageBreak/>
              <w:t>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Отмена заказчиком закупки, предусмотрен</w:t>
            </w:r>
            <w:r w:rsidRPr="0062054C">
              <w:lastRenderedPageBreak/>
              <w:t>ной планом-графиком закупок</w:t>
            </w:r>
            <w:r w:rsidRPr="0062054C">
              <w:br/>
            </w:r>
            <w:r w:rsidRPr="0062054C"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173252000631625200100100120133319244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ремонт </w:t>
            </w:r>
            <w:proofErr w:type="spellStart"/>
            <w:r w:rsidRPr="0062054C">
              <w:t>водонасосной</w:t>
            </w:r>
            <w:proofErr w:type="spellEnd"/>
            <w:r w:rsidRPr="0062054C">
              <w:t xml:space="preserve"> станции с. </w:t>
            </w:r>
            <w:proofErr w:type="spellStart"/>
            <w:r w:rsidRPr="0062054C"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ремонт </w:t>
            </w:r>
            <w:proofErr w:type="spellStart"/>
            <w:r w:rsidRPr="0062054C">
              <w:t>водонасосной</w:t>
            </w:r>
            <w:proofErr w:type="spellEnd"/>
            <w:r w:rsidRPr="0062054C">
              <w:t xml:space="preserve">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</w:t>
            </w:r>
            <w:r w:rsidRPr="0062054C">
              <w:lastRenderedPageBreak/>
              <w:t xml:space="preserve">ения работ, оказания услуг): Один раз в год </w:t>
            </w:r>
            <w:r w:rsidRPr="0062054C">
              <w:br/>
            </w:r>
            <w:r w:rsidRPr="0062054C">
              <w:br/>
              <w:t>План</w:t>
            </w:r>
            <w:r w:rsidRPr="0062054C">
              <w:lastRenderedPageBreak/>
              <w:t>ируемый срок (сроки отдельных этапов) поставки т</w:t>
            </w:r>
            <w:r w:rsidRPr="0062054C">
              <w:lastRenderedPageBreak/>
              <w:t xml:space="preserve">оваров (выполнения работ, оказания услуг): один </w:t>
            </w:r>
            <w:r w:rsidRPr="0062054C">
              <w:lastRenderedPageBreak/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3.20000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173252000631625200100100130039609244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(выполнени</w:t>
            </w:r>
            <w:r w:rsidRPr="0062054C">
              <w:lastRenderedPageBreak/>
              <w:t xml:space="preserve">я работ, оказания услуг): Один раз в год </w:t>
            </w:r>
            <w:r w:rsidRPr="0062054C">
              <w:br/>
            </w:r>
            <w:r w:rsidRPr="0062054C">
              <w:br/>
              <w:t>Планиру</w:t>
            </w:r>
            <w:r w:rsidRPr="0062054C">
              <w:lastRenderedPageBreak/>
              <w:t>емый срок (сроки отдельных этапов) поставки това</w:t>
            </w:r>
            <w:r w:rsidRPr="0062054C">
              <w:lastRenderedPageBreak/>
              <w:t>ров (выполнения работ, оказания услуг): в один э</w:t>
            </w:r>
            <w:r w:rsidRPr="0062054C">
              <w:lastRenderedPageBreak/>
              <w:t>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Отмена заказчиком закупки, предусмотренной п</w:t>
            </w:r>
            <w:r w:rsidRPr="0062054C">
              <w:lastRenderedPageBreak/>
              <w:t>ланом-графиком закупок</w:t>
            </w:r>
            <w:r w:rsidRPr="0062054C">
              <w:br/>
            </w:r>
            <w:r w:rsidRPr="0062054C"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173252000631625200100100130059609244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технической документации объекто</w:t>
            </w:r>
            <w:r w:rsidRPr="0062054C">
              <w:lastRenderedPageBreak/>
              <w:t>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изготовление технической документации объекто</w:t>
            </w:r>
            <w:r w:rsidRPr="0062054C">
              <w:lastRenderedPageBreak/>
              <w:t>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(выполнения</w:t>
            </w:r>
            <w:r w:rsidRPr="0062054C">
              <w:lastRenderedPageBreak/>
              <w:t xml:space="preserve"> работ, оказания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технического з</w:t>
            </w:r>
            <w:r w:rsidRPr="0062054C">
              <w:lastRenderedPageBreak/>
              <w:t xml:space="preserve">адания к документации об аукционе </w:t>
            </w:r>
            <w:r w:rsidRPr="0062054C">
              <w:br/>
            </w:r>
            <w:r w:rsidRPr="0062054C">
              <w:br/>
              <w:t>Планируемый</w:t>
            </w:r>
            <w:r w:rsidRPr="0062054C">
              <w:lastRenderedPageBreak/>
              <w:t xml:space="preserve"> срок (сроки отдельных этапов) поставки товаров </w:t>
            </w:r>
            <w:r w:rsidRPr="0062054C">
              <w:lastRenderedPageBreak/>
              <w:t>(выполнения работ, оказания услуг): согласно тех</w:t>
            </w:r>
            <w:r w:rsidRPr="0062054C">
              <w:lastRenderedPageBreak/>
              <w:t xml:space="preserve">нического задания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5.30000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26.50000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173252000631625200100100140154399244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ремонтные работы на сетях элек</w:t>
            </w:r>
            <w:r w:rsidRPr="0062054C">
              <w:lastRenderedPageBreak/>
              <w:t>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ремонтные работы на сетях элек</w:t>
            </w:r>
            <w:r w:rsidRPr="0062054C">
              <w:lastRenderedPageBreak/>
              <w:t>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</w:t>
            </w:r>
            <w:r w:rsidRPr="0062054C">
              <w:lastRenderedPageBreak/>
              <w:t xml:space="preserve">ров (выполнения работ, оказания услуг): Один раз </w:t>
            </w:r>
            <w:r w:rsidRPr="0062054C">
              <w:lastRenderedPageBreak/>
              <w:t xml:space="preserve">в год </w:t>
            </w:r>
            <w:r w:rsidRPr="0062054C">
              <w:br/>
            </w:r>
            <w:r w:rsidRPr="0062054C">
              <w:br/>
              <w:t>Планируемый срок (сроки отдельных этапов</w:t>
            </w:r>
            <w:r w:rsidRPr="0062054C">
              <w:lastRenderedPageBreak/>
              <w:t>) поставки товаров (выполнения работ, оказания у</w:t>
            </w:r>
            <w:r w:rsidRPr="0062054C">
              <w:lastRenderedPageBreak/>
              <w:t xml:space="preserve">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Отмена заказчиком закупки, пр</w:t>
            </w:r>
            <w:r w:rsidRPr="0062054C">
              <w:lastRenderedPageBreak/>
              <w:t>едусмотренной планом-графиком закупок</w:t>
            </w:r>
            <w:r w:rsidRPr="0062054C">
              <w:br/>
            </w:r>
            <w:r w:rsidRPr="0062054C">
              <w:br/>
              <w:t>Отмена зак</w:t>
            </w:r>
            <w:r w:rsidRPr="0062054C">
              <w:lastRenderedPageBreak/>
              <w:t xml:space="preserve">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173252000631625200100100150149609244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проектной докуме</w:t>
            </w:r>
            <w:r w:rsidRPr="0062054C">
              <w:lastRenderedPageBreak/>
              <w:t>нтации на 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изготовление документации на с</w:t>
            </w:r>
            <w:r w:rsidRPr="0062054C">
              <w:lastRenderedPageBreak/>
              <w:t xml:space="preserve">троительство очистных сооружений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</w:t>
            </w:r>
            <w:r w:rsidRPr="0062054C">
              <w:lastRenderedPageBreak/>
              <w:t xml:space="preserve">ров (выполнения работ, оказания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lastRenderedPageBreak/>
              <w:t xml:space="preserve"> технического задания</w:t>
            </w:r>
            <w:r w:rsidRPr="0062054C">
              <w:br/>
            </w:r>
            <w:r w:rsidRPr="0062054C">
              <w:br/>
              <w:t>Планируемый срок (сроки</w:t>
            </w:r>
            <w:r w:rsidRPr="0062054C">
              <w:lastRenderedPageBreak/>
              <w:t xml:space="preserve"> отдельных этапов) поставки товаров (выполнения </w:t>
            </w:r>
            <w:r w:rsidRPr="0062054C">
              <w:lastRenderedPageBreak/>
              <w:t>работ, оказания услуг):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129.68271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648.41355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1732520006316252001001001601</w:t>
            </w:r>
            <w:r w:rsidRPr="0062054C">
              <w:lastRenderedPageBreak/>
              <w:t>64120243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строительство о</w:t>
            </w:r>
            <w:r w:rsidRPr="0062054C">
              <w:lastRenderedPageBreak/>
              <w:t>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строительство о</w:t>
            </w:r>
            <w:r w:rsidRPr="0062054C">
              <w:lastRenderedPageBreak/>
              <w:t>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</w:t>
            </w:r>
            <w:r w:rsidRPr="0062054C">
              <w:lastRenderedPageBreak/>
              <w:t>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Периодичность </w:t>
            </w:r>
            <w:r w:rsidRPr="0062054C">
              <w:lastRenderedPageBreak/>
              <w:t>поставки товаров (выполнения работ, оказания ус</w:t>
            </w:r>
            <w:r w:rsidRPr="0062054C">
              <w:lastRenderedPageBreak/>
              <w:t xml:space="preserve">луг): Один раз в год </w:t>
            </w:r>
            <w:r w:rsidRPr="0062054C">
              <w:br/>
            </w:r>
            <w:r w:rsidRPr="0062054C">
              <w:br/>
              <w:t>Планируемый срок (сроки от</w:t>
            </w:r>
            <w:r w:rsidRPr="0062054C">
              <w:lastRenderedPageBreak/>
              <w:t>дельных этапов) поставки товаров (выполнения раб</w:t>
            </w:r>
            <w:r w:rsidRPr="0062054C">
              <w:lastRenderedPageBreak/>
              <w:t>от, оказания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</w:t>
            </w:r>
            <w:r w:rsidRPr="0062054C">
              <w:lastRenderedPageBreak/>
              <w:t>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</w:t>
            </w:r>
            <w:r w:rsidRPr="0062054C">
              <w:lastRenderedPageBreak/>
              <w:t>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Отмена заказчик</w:t>
            </w:r>
            <w:r w:rsidRPr="0062054C">
              <w:lastRenderedPageBreak/>
              <w:t>ом закупки, предусмотренной планом-графиком заку</w:t>
            </w:r>
            <w:r w:rsidRPr="0062054C">
              <w:lastRenderedPageBreak/>
              <w:t>пок</w:t>
            </w:r>
            <w:r w:rsidRPr="0062054C">
              <w:br/>
            </w:r>
            <w:r w:rsidRPr="0062054C"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173252000631625200100100170174</w:t>
            </w:r>
            <w:r w:rsidRPr="0062054C">
              <w:lastRenderedPageBreak/>
              <w:t>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ремонт сетей тепл</w:t>
            </w:r>
            <w:r w:rsidRPr="0062054C">
              <w:lastRenderedPageBreak/>
              <w:t>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ремонт участков с</w:t>
            </w:r>
            <w:r w:rsidRPr="0062054C">
              <w:lastRenderedPageBreak/>
              <w:t>етей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1003.01300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1003.01300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</w:t>
            </w:r>
            <w:r w:rsidRPr="0062054C"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</w:t>
            </w:r>
            <w:r w:rsidRPr="0062054C">
              <w:lastRenderedPageBreak/>
              <w:t>оставки товаров (выполнения работ, оказания усл</w:t>
            </w:r>
            <w:r w:rsidRPr="0062054C">
              <w:lastRenderedPageBreak/>
              <w:t xml:space="preserve">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технического задания </w:t>
            </w:r>
            <w:r w:rsidRPr="0062054C">
              <w:br/>
            </w:r>
            <w:r w:rsidRPr="0062054C">
              <w:br/>
              <w:t>Планируемый</w:t>
            </w:r>
            <w:r w:rsidRPr="0062054C">
              <w:lastRenderedPageBreak/>
              <w:t xml:space="preserve"> срок (сроки отдельных этапов) поставки товаров </w:t>
            </w:r>
            <w:r w:rsidRPr="0062054C">
              <w:lastRenderedPageBreak/>
              <w:t>(выполнения работ, оказания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10.03013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50.15065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</w:t>
            </w:r>
            <w:r w:rsidRPr="0062054C"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</w:t>
            </w:r>
            <w:r w:rsidRPr="0062054C"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173252000631625200100100180033530244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услуги теплоснабжения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272.80500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272.80500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(выполнения раб</w:t>
            </w:r>
            <w:r w:rsidRPr="0062054C">
              <w:lastRenderedPageBreak/>
              <w:t xml:space="preserve">от, оказания услуг): Ежемесячно </w:t>
            </w:r>
            <w:r w:rsidRPr="0062054C">
              <w:br/>
            </w:r>
            <w:r w:rsidRPr="0062054C">
              <w:br/>
              <w:t>Планируемый сро</w:t>
            </w:r>
            <w:r w:rsidRPr="0062054C">
              <w:lastRenderedPageBreak/>
              <w:t>к (сроки отдельных этапов) поставки товаров (вып</w:t>
            </w:r>
            <w:r w:rsidRPr="0062054C">
              <w:lastRenderedPageBreak/>
              <w:t xml:space="preserve">олнения работ, оказания услуг): январь - декабрь </w:t>
            </w:r>
            <w:r w:rsidRPr="0062054C">
              <w:lastRenderedPageBreak/>
              <w:t xml:space="preserve">2017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</w:t>
            </w:r>
            <w:r w:rsidRPr="0062054C">
              <w:lastRenderedPageBreak/>
              <w:t>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173252000631625200100100190193530244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</w:t>
            </w:r>
            <w:r w:rsidRPr="0062054C">
              <w:lastRenderedPageBreak/>
              <w:t xml:space="preserve">ия работ, оказания услуг): Ежемесячно </w:t>
            </w:r>
            <w:r w:rsidRPr="0062054C">
              <w:br/>
            </w:r>
            <w:r w:rsidRPr="0062054C">
              <w:br/>
              <w:t>Планируем</w:t>
            </w:r>
            <w:r w:rsidRPr="0062054C">
              <w:lastRenderedPageBreak/>
              <w:t>ый срок (сроки отдельных этапов) поставки товаро</w:t>
            </w:r>
            <w:r w:rsidRPr="0062054C">
              <w:lastRenderedPageBreak/>
              <w:t>в (выполнения работ, оказания услуг): согласно у</w:t>
            </w:r>
            <w:r w:rsidRPr="0062054C">
              <w:lastRenderedPageBreak/>
              <w:t xml:space="preserve">словиям контракта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</w:t>
            </w:r>
            <w:r w:rsidRPr="0062054C">
              <w:lastRenderedPageBreak/>
              <w:t>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173252000631625200100100200203511244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</w:t>
            </w:r>
            <w:r w:rsidRPr="0062054C">
              <w:lastRenderedPageBreak/>
              <w:t>ров (выполнения работ, оказания услуг): Ежемесяч</w:t>
            </w:r>
            <w:r w:rsidRPr="0062054C">
              <w:lastRenderedPageBreak/>
              <w:t xml:space="preserve">но </w:t>
            </w:r>
            <w:r w:rsidRPr="0062054C">
              <w:br/>
            </w:r>
            <w:r w:rsidRPr="0062054C">
              <w:br/>
              <w:t>Планируемый срок (сроки отдельных этапов) по</w:t>
            </w:r>
            <w:r w:rsidRPr="0062054C">
              <w:lastRenderedPageBreak/>
              <w:t>ставки товаров (выполнения работ, оказания услу</w:t>
            </w:r>
            <w:r w:rsidRPr="0062054C">
              <w:lastRenderedPageBreak/>
              <w:t xml:space="preserve">г): согласно условиям контракта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</w:t>
            </w:r>
            <w:r w:rsidRPr="0062054C">
              <w:lastRenderedPageBreak/>
              <w:t>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1732520006316252001001002102</w:t>
            </w:r>
            <w:r w:rsidRPr="0062054C">
              <w:lastRenderedPageBreak/>
              <w:t>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услуги по содерж</w:t>
            </w:r>
            <w:r w:rsidRPr="0062054C">
              <w:lastRenderedPageBreak/>
              <w:t>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услуги по содерж</w:t>
            </w:r>
            <w:r w:rsidRPr="0062054C">
              <w:lastRenderedPageBreak/>
              <w:t>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</w:t>
            </w:r>
            <w:r w:rsidRPr="0062054C">
              <w:lastRenderedPageBreak/>
              <w:t>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Периодичность </w:t>
            </w:r>
            <w:r w:rsidRPr="0062054C">
              <w:lastRenderedPageBreak/>
              <w:t>поставки товаров (выполнения работ, оказания ус</w:t>
            </w:r>
            <w:r w:rsidRPr="0062054C">
              <w:lastRenderedPageBreak/>
              <w:t xml:space="preserve">луг): Ежемесячно </w:t>
            </w:r>
            <w:r w:rsidRPr="0062054C">
              <w:br/>
            </w:r>
            <w:r w:rsidRPr="0062054C">
              <w:br/>
              <w:t>Планируемый срок (сроки отдел</w:t>
            </w:r>
            <w:r w:rsidRPr="0062054C">
              <w:lastRenderedPageBreak/>
              <w:t xml:space="preserve">ьных этапов) поставки товаров (выполнения работ, </w:t>
            </w:r>
            <w:r w:rsidRPr="0062054C">
              <w:lastRenderedPageBreak/>
              <w:t xml:space="preserve">оказания услуг): </w:t>
            </w:r>
            <w:proofErr w:type="gramStart"/>
            <w:r w:rsidRPr="0062054C">
              <w:t>согласно контракта</w:t>
            </w:r>
            <w:proofErr w:type="gramEnd"/>
            <w:r w:rsidRPr="0062054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</w:t>
            </w:r>
            <w:r w:rsidRPr="0062054C">
              <w:lastRenderedPageBreak/>
              <w:t>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</w:t>
            </w:r>
            <w:r w:rsidRPr="0062054C">
              <w:lastRenderedPageBreak/>
              <w:t>0100230236832244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</w:t>
            </w:r>
            <w:r w:rsidRPr="0062054C">
              <w:lastRenderedPageBreak/>
              <w:t>ие проектов перепланировки квартир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</w:t>
            </w:r>
            <w:r w:rsidRPr="0062054C">
              <w:lastRenderedPageBreak/>
              <w:t xml:space="preserve">ие проектов перепланировки квартир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</w:t>
            </w:r>
            <w:r w:rsidRPr="0062054C">
              <w:lastRenderedPageBreak/>
              <w:t>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</w:t>
            </w:r>
            <w:r w:rsidRPr="0062054C">
              <w:lastRenderedPageBreak/>
              <w:t>сть поставки товаров (выполнения работ, оказани</w:t>
            </w:r>
            <w:r w:rsidRPr="0062054C">
              <w:lastRenderedPageBreak/>
              <w:t xml:space="preserve">я услуг): Один раз в год </w:t>
            </w:r>
            <w:r w:rsidRPr="0062054C">
              <w:br/>
            </w:r>
            <w:r w:rsidRPr="0062054C">
              <w:br/>
              <w:t>Планируемый срок (срок</w:t>
            </w:r>
            <w:r w:rsidRPr="0062054C">
              <w:lastRenderedPageBreak/>
              <w:t>и отдельных этапов) поставки товаров (выполнения</w:t>
            </w:r>
            <w:r w:rsidRPr="0062054C">
              <w:lastRenderedPageBreak/>
              <w:t xml:space="preserve"> работ, оказания услуг): в один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</w:t>
            </w:r>
            <w:r w:rsidRPr="0062054C"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</w:t>
            </w:r>
            <w:r w:rsidRPr="0062054C">
              <w:lastRenderedPageBreak/>
              <w:t>0100240248425244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Предварите</w:t>
            </w:r>
            <w:r w:rsidRPr="0062054C">
              <w:lastRenderedPageBreak/>
              <w:t>льный отбор участников закупки в целях оказания гуман</w:t>
            </w:r>
            <w:r w:rsidRPr="0062054C">
              <w:lastRenderedPageBreak/>
              <w:t>итарной помощи либо ликвидации последствий чрезвыча</w:t>
            </w:r>
            <w:r w:rsidRPr="0062054C">
              <w:lastRenderedPageBreak/>
              <w:t>йных ситуаций природного или техногенного характер</w:t>
            </w:r>
            <w:r w:rsidRPr="0062054C"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Предварите</w:t>
            </w:r>
            <w:r w:rsidRPr="0062054C">
              <w:lastRenderedPageBreak/>
              <w:t>льный отбор участников закупки в целях оказания гуман</w:t>
            </w:r>
            <w:r w:rsidRPr="0062054C">
              <w:lastRenderedPageBreak/>
              <w:t>итарной помощи либо ликвидации последствий чрезвыча</w:t>
            </w:r>
            <w:r w:rsidRPr="0062054C">
              <w:lastRenderedPageBreak/>
              <w:t>йных ситуаций природного или техногенного характер</w:t>
            </w:r>
            <w:r w:rsidRPr="0062054C"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</w:t>
            </w:r>
            <w:r w:rsidRPr="0062054C">
              <w:lastRenderedPageBreak/>
              <w:t>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</w:t>
            </w:r>
            <w:r w:rsidRPr="0062054C">
              <w:lastRenderedPageBreak/>
              <w:t>сть поставки товаров (выполнения работ, оказани</w:t>
            </w:r>
            <w:r w:rsidRPr="0062054C">
              <w:lastRenderedPageBreak/>
              <w:t xml:space="preserve">я услуг): Один раз в год </w:t>
            </w:r>
            <w:r w:rsidRPr="0062054C">
              <w:br/>
            </w:r>
            <w:r w:rsidRPr="0062054C">
              <w:br/>
              <w:t>Планируемый срок (срок</w:t>
            </w:r>
            <w:r w:rsidRPr="0062054C">
              <w:lastRenderedPageBreak/>
              <w:t>и отдельных этапов) поставки товаров (выполнения</w:t>
            </w:r>
            <w:r w:rsidRPr="0062054C">
              <w:lastRenderedPageBreak/>
              <w:t xml:space="preserve"> работ, оказания услуг): в один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Запрос коти</w:t>
            </w:r>
            <w:r w:rsidRPr="0062054C">
              <w:lastRenderedPageBreak/>
              <w:t>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</w:t>
            </w:r>
            <w:r w:rsidRPr="0062054C">
              <w:lastRenderedPageBreak/>
              <w:t>00260259609244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изготовлени</w:t>
            </w:r>
            <w:r w:rsidRPr="0062054C">
              <w:lastRenderedPageBreak/>
              <w:t>е технической 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изготовлени</w:t>
            </w:r>
            <w:r w:rsidRPr="0062054C">
              <w:lastRenderedPageBreak/>
              <w:t>е технической 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</w:t>
            </w:r>
            <w:r w:rsidRPr="0062054C">
              <w:lastRenderedPageBreak/>
              <w:t>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</w:t>
            </w:r>
            <w:r w:rsidRPr="0062054C">
              <w:lastRenderedPageBreak/>
              <w:t>ть поставки товаров (выполнения работ, оказания</w:t>
            </w:r>
            <w:r w:rsidRPr="0062054C">
              <w:lastRenderedPageBreak/>
              <w:t xml:space="preserve">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технического задания </w:t>
            </w:r>
            <w:r w:rsidRPr="0062054C">
              <w:br/>
            </w:r>
            <w:r w:rsidRPr="0062054C">
              <w:br/>
              <w:t>Планиру</w:t>
            </w:r>
            <w:r w:rsidRPr="0062054C">
              <w:lastRenderedPageBreak/>
              <w:t>емый срок (сроки отдельных этапов) поставки това</w:t>
            </w:r>
            <w:r w:rsidRPr="0062054C">
              <w:lastRenderedPageBreak/>
              <w:t>ров (выполнения работ, оказания услуг): согласно</w:t>
            </w:r>
            <w:r w:rsidRPr="0062054C">
              <w:lastRenderedPageBreak/>
              <w:t xml:space="preserve"> технического задания и аукционной документаци</w:t>
            </w:r>
            <w:r w:rsidRPr="0062054C">
              <w:lastRenderedPageBreak/>
              <w:t xml:space="preserve">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6.30650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31.53250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</w:t>
            </w:r>
            <w:r w:rsidRPr="0062054C">
              <w:lastRenderedPageBreak/>
              <w:t xml:space="preserve">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</w:t>
            </w:r>
            <w:r w:rsidRPr="0062054C">
              <w:lastRenderedPageBreak/>
              <w:t>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173252000631625200100100270264322244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капитальный ремонт участков сетей водоснабжения </w:t>
            </w:r>
            <w:proofErr w:type="gramStart"/>
            <w:r w:rsidRPr="0062054C">
              <w:lastRenderedPageBreak/>
              <w:t>с</w:t>
            </w:r>
            <w:proofErr w:type="gramEnd"/>
            <w:r w:rsidRPr="0062054C">
              <w:t>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капитальный ремонт участков сетей водоснабжения </w:t>
            </w:r>
            <w:proofErr w:type="gramStart"/>
            <w:r w:rsidRPr="0062054C">
              <w:lastRenderedPageBreak/>
              <w:t>с</w:t>
            </w:r>
            <w:proofErr w:type="gramEnd"/>
            <w:r w:rsidRPr="0062054C">
              <w:t>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Периодичность поставки товаров (выполнения </w:t>
            </w:r>
            <w:r w:rsidRPr="0062054C">
              <w:lastRenderedPageBreak/>
              <w:t xml:space="preserve">работ, оказания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технического за</w:t>
            </w:r>
            <w:r w:rsidRPr="0062054C">
              <w:lastRenderedPageBreak/>
              <w:t>дания и аукционной документации</w:t>
            </w:r>
            <w:r w:rsidRPr="0062054C">
              <w:br/>
            </w:r>
            <w:r w:rsidRPr="0062054C">
              <w:br/>
              <w:t>Планируемый с</w:t>
            </w:r>
            <w:r w:rsidRPr="0062054C">
              <w:lastRenderedPageBreak/>
              <w:t>рок (сроки отдельных этапов) поставки товаров (в</w:t>
            </w:r>
            <w:r w:rsidRPr="0062054C">
              <w:lastRenderedPageBreak/>
              <w:t>ыполнения работ, оказания услуг): согласно техни</w:t>
            </w:r>
            <w:r w:rsidRPr="0062054C">
              <w:lastRenderedPageBreak/>
              <w:t>ческого задания и аукционной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 и аукционной документац</w:t>
            </w:r>
            <w:r w:rsidRPr="0062054C">
              <w:lastRenderedPageBreak/>
              <w:t>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</w:t>
            </w:r>
            <w:r w:rsidRPr="0062054C">
              <w:lastRenderedPageBreak/>
              <w:t>0631625200100100280274322244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капи</w:t>
            </w:r>
            <w:r w:rsidRPr="0062054C">
              <w:lastRenderedPageBreak/>
              <w:t xml:space="preserve">тальный ремонт системы водоотведения </w:t>
            </w:r>
            <w:proofErr w:type="gramStart"/>
            <w:r w:rsidRPr="0062054C">
              <w:t>в</w:t>
            </w:r>
            <w:proofErr w:type="gramEnd"/>
            <w:r w:rsidRPr="0062054C">
              <w:t xml:space="preserve"> с. </w:t>
            </w:r>
            <w:proofErr w:type="spellStart"/>
            <w:r w:rsidRPr="0062054C"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капи</w:t>
            </w:r>
            <w:r w:rsidRPr="0062054C">
              <w:lastRenderedPageBreak/>
              <w:t xml:space="preserve">тальный ремонт системы водоотведения </w:t>
            </w:r>
            <w:proofErr w:type="gramStart"/>
            <w:r w:rsidRPr="0062054C">
              <w:t>в</w:t>
            </w:r>
            <w:proofErr w:type="gramEnd"/>
            <w:r w:rsidRPr="0062054C">
              <w:t xml:space="preserve"> с. </w:t>
            </w:r>
            <w:proofErr w:type="spellStart"/>
            <w:r w:rsidRPr="0062054C"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1000</w:t>
            </w:r>
            <w:r w:rsidRPr="0062054C">
              <w:lastRenderedPageBreak/>
              <w:t>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522.</w:t>
            </w:r>
            <w:r w:rsidRPr="0062054C"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</w:t>
            </w:r>
            <w:r w:rsidRPr="0062054C">
              <w:lastRenderedPageBreak/>
              <w:t>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</w:t>
            </w:r>
            <w:r w:rsidRPr="0062054C">
              <w:lastRenderedPageBreak/>
              <w:t>одичность поставки товаров (выполнения работ, о</w:t>
            </w:r>
            <w:r w:rsidRPr="0062054C">
              <w:lastRenderedPageBreak/>
              <w:t xml:space="preserve">казания услуг): Один раз в год </w:t>
            </w:r>
            <w:r w:rsidRPr="0062054C">
              <w:br/>
            </w:r>
            <w:r w:rsidRPr="0062054C">
              <w:br/>
              <w:t>Планируемый срок</w:t>
            </w:r>
            <w:r w:rsidRPr="0062054C">
              <w:lastRenderedPageBreak/>
              <w:t xml:space="preserve"> (сроки отдельных этапов) поставки товаров (выпо</w:t>
            </w:r>
            <w:r w:rsidRPr="0062054C">
              <w:lastRenderedPageBreak/>
              <w:t xml:space="preserve">лнения работ, оказания услуг): </w:t>
            </w:r>
            <w:proofErr w:type="gramStart"/>
            <w:r w:rsidRPr="0062054C">
              <w:t>согласно</w:t>
            </w:r>
            <w:proofErr w:type="gramEnd"/>
            <w:r w:rsidRPr="0062054C">
              <w:t xml:space="preserve"> техничес</w:t>
            </w:r>
            <w:r w:rsidRPr="0062054C">
              <w:lastRenderedPageBreak/>
              <w:t xml:space="preserve">кого задания и аукционной документации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10.0</w:t>
            </w:r>
            <w:r w:rsidRPr="0062054C"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50.0</w:t>
            </w:r>
            <w:r w:rsidRPr="0062054C"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6.20</w:t>
            </w:r>
            <w:r w:rsidRPr="0062054C"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12.2</w:t>
            </w:r>
            <w:r w:rsidRPr="0062054C"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Элек</w:t>
            </w:r>
            <w:r w:rsidRPr="0062054C">
              <w:lastRenderedPageBreak/>
              <w:t>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</w:t>
            </w:r>
            <w:r w:rsidRPr="0062054C">
              <w:lastRenderedPageBreak/>
              <w:t>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Изме</w:t>
            </w:r>
            <w:r w:rsidRPr="0062054C">
              <w:lastRenderedPageBreak/>
              <w:t>нение объема и (или) стоимости планируемых к приобрет</w:t>
            </w:r>
            <w:r w:rsidRPr="0062054C">
              <w:lastRenderedPageBreak/>
              <w:t xml:space="preserve">ению товаров, работ, услуг, выявленное в результате </w:t>
            </w:r>
            <w:r w:rsidRPr="0062054C">
              <w:lastRenderedPageBreak/>
              <w:t>подготовки к осуществлению закупки, вследствие чег</w:t>
            </w:r>
            <w:r w:rsidRPr="0062054C">
              <w:lastRenderedPageBreak/>
              <w:t xml:space="preserve">о поставка товаров, выполнение работ, оказание услуг </w:t>
            </w:r>
            <w:r w:rsidRPr="0062054C">
              <w:lastRenderedPageBreak/>
              <w:t>в соответствии с начальной (максимальной) ценой конт</w:t>
            </w:r>
            <w:r w:rsidRPr="0062054C">
              <w:lastRenderedPageBreak/>
              <w:t>ракта, предусмотренной планом-графиком закупок, с</w:t>
            </w:r>
            <w:r w:rsidRPr="0062054C">
              <w:lastRenderedPageBreak/>
              <w:t>тановится невозможной</w:t>
            </w:r>
            <w:r w:rsidRPr="0062054C">
              <w:br/>
            </w:r>
            <w:r w:rsidRPr="0062054C"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</w:t>
            </w:r>
            <w:r w:rsidRPr="0062054C">
              <w:lastRenderedPageBreak/>
              <w:t>00100100290303530244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услуги по </w:t>
            </w:r>
            <w:r w:rsidRPr="0062054C">
              <w:lastRenderedPageBreak/>
              <w:t xml:space="preserve">отоплению муниципального имущества, квартал 5 дом </w:t>
            </w:r>
            <w:r w:rsidRPr="0062054C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услуги по </w:t>
            </w:r>
            <w:r w:rsidRPr="0062054C">
              <w:lastRenderedPageBreak/>
              <w:t xml:space="preserve">отоплению муниципального имущества квартал 5 дом </w:t>
            </w:r>
            <w:r w:rsidRPr="0062054C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535.7970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535.7970</w:t>
            </w:r>
            <w:r w:rsidRPr="0062054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</w:t>
            </w:r>
            <w:r w:rsidRPr="0062054C">
              <w:lastRenderedPageBreak/>
              <w:t xml:space="preserve">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</w:t>
            </w:r>
            <w:r w:rsidRPr="0062054C">
              <w:lastRenderedPageBreak/>
              <w:t>ность поставки товаров (выполнения работ, оказа</w:t>
            </w:r>
            <w:r w:rsidRPr="0062054C">
              <w:lastRenderedPageBreak/>
              <w:t xml:space="preserve">ния услуг): Ежемесячно </w:t>
            </w:r>
            <w:r w:rsidRPr="0062054C">
              <w:br/>
            </w:r>
            <w:r w:rsidRPr="0062054C">
              <w:br/>
              <w:t>Планируемый срок (сроки</w:t>
            </w:r>
            <w:r w:rsidRPr="0062054C">
              <w:lastRenderedPageBreak/>
              <w:t xml:space="preserve"> отдельных этапов) поставки товаров (выполнения </w:t>
            </w:r>
            <w:r w:rsidRPr="0062054C">
              <w:lastRenderedPageBreak/>
              <w:t xml:space="preserve">работ, оказания услуг): </w:t>
            </w:r>
            <w:proofErr w:type="gramStart"/>
            <w:r w:rsidRPr="0062054C">
              <w:t>согласно контракта</w:t>
            </w:r>
            <w:proofErr w:type="gramEnd"/>
            <w:r w:rsidRPr="0062054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Закупка </w:t>
            </w:r>
            <w:r w:rsidRPr="0062054C">
              <w:lastRenderedPageBreak/>
              <w:t>у единственного поставщика (подрядчика, исполни</w:t>
            </w:r>
            <w:r w:rsidRPr="0062054C">
              <w:lastRenderedPageBreak/>
              <w:t>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</w:t>
            </w:r>
            <w:r w:rsidRPr="0062054C">
              <w:lastRenderedPageBreak/>
              <w:t>0631625200100100300303530244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</w:t>
            </w:r>
            <w:r w:rsidRPr="0062054C">
              <w:lastRenderedPageBreak/>
              <w:t xml:space="preserve">ги по отоплению муниципального имущества, квартал 5 </w:t>
            </w:r>
            <w:r w:rsidRPr="0062054C">
              <w:lastRenderedPageBreak/>
              <w:t xml:space="preserve">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</w:t>
            </w:r>
            <w:r w:rsidRPr="0062054C">
              <w:lastRenderedPageBreak/>
              <w:t>ги по отоплению муниципального имущества квартал 5 д</w:t>
            </w:r>
            <w:r w:rsidRPr="0062054C">
              <w:lastRenderedPageBreak/>
              <w:t xml:space="preserve">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304.</w:t>
            </w:r>
            <w:r w:rsidRPr="0062054C">
              <w:lastRenderedPageBreak/>
              <w:t>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304.</w:t>
            </w:r>
            <w:r w:rsidRPr="0062054C">
              <w:lastRenderedPageBreak/>
              <w:t>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</w:t>
            </w:r>
            <w:r w:rsidRPr="0062054C"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</w:t>
            </w:r>
            <w:r w:rsidRPr="0062054C">
              <w:lastRenderedPageBreak/>
              <w:t>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</w:t>
            </w:r>
            <w:r w:rsidRPr="0062054C">
              <w:lastRenderedPageBreak/>
              <w:t>одичность поставки товаров (выполнения работ, о</w:t>
            </w:r>
            <w:r w:rsidRPr="0062054C">
              <w:lastRenderedPageBreak/>
              <w:t xml:space="preserve">казания услуг): Ежемесячно </w:t>
            </w:r>
            <w:r w:rsidRPr="0062054C">
              <w:br/>
            </w:r>
            <w:r w:rsidRPr="0062054C">
              <w:br/>
              <w:t>Планируемый срок (с</w:t>
            </w:r>
            <w:r w:rsidRPr="0062054C">
              <w:lastRenderedPageBreak/>
              <w:t>роки отдельных этапов) поставки товаров (выполне</w:t>
            </w:r>
            <w:r w:rsidRPr="0062054C">
              <w:lastRenderedPageBreak/>
              <w:t xml:space="preserve">ния работ, оказания услуг): </w:t>
            </w:r>
            <w:proofErr w:type="gramStart"/>
            <w:r w:rsidRPr="0062054C">
              <w:t>согласно контракта</w:t>
            </w:r>
            <w:proofErr w:type="gramEnd"/>
            <w:r w:rsidRPr="0062054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</w:t>
            </w:r>
            <w:r w:rsidRPr="0062054C"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12.2</w:t>
            </w:r>
            <w:r w:rsidRPr="0062054C"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Заку</w:t>
            </w:r>
            <w:r w:rsidRPr="0062054C">
              <w:lastRenderedPageBreak/>
              <w:t>пка у единственного поставщика (подрядчика, исп</w:t>
            </w:r>
            <w:r w:rsidRPr="0062054C">
              <w:lastRenderedPageBreak/>
              <w:t>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173252000631625200100100310313511244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услуги электроснабжения муниципального имущества, </w:t>
            </w:r>
            <w:r w:rsidRPr="0062054C">
              <w:lastRenderedPageBreak/>
              <w:t xml:space="preserve">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услуги электроснабжения муниципального имущества к</w:t>
            </w:r>
            <w:r w:rsidRPr="0062054C">
              <w:lastRenderedPageBreak/>
              <w:t>вартал 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(выполнения раб</w:t>
            </w:r>
            <w:r w:rsidRPr="0062054C">
              <w:lastRenderedPageBreak/>
              <w:t xml:space="preserve">от, оказания услуг): Ежемесячно </w:t>
            </w:r>
            <w:r w:rsidRPr="0062054C">
              <w:br/>
            </w:r>
            <w:r w:rsidRPr="0062054C">
              <w:br/>
              <w:t>Планируемый сро</w:t>
            </w:r>
            <w:r w:rsidRPr="0062054C">
              <w:lastRenderedPageBreak/>
              <w:t>к (сроки отдельных этапов) поставки товаров (вып</w:t>
            </w:r>
            <w:r w:rsidRPr="0062054C">
              <w:lastRenderedPageBreak/>
              <w:t xml:space="preserve">олнения работ, оказания услуг): </w:t>
            </w:r>
            <w:proofErr w:type="gramStart"/>
            <w:r w:rsidRPr="0062054C">
              <w:t>согласно контрак</w:t>
            </w:r>
            <w:r w:rsidRPr="0062054C">
              <w:lastRenderedPageBreak/>
              <w:t>та</w:t>
            </w:r>
            <w:proofErr w:type="gramEnd"/>
            <w:r w:rsidRPr="0062054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</w:t>
            </w:r>
            <w:r w:rsidRPr="0062054C">
              <w:lastRenderedPageBreak/>
              <w:t>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173252000631625200100100320323530244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по теплоснабжению незаселенного муници</w:t>
            </w:r>
            <w:r w:rsidRPr="0062054C">
              <w:lastRenderedPageBreak/>
              <w:t>пального жилого фонда осенне-зимнего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услуги по теплоснабжению незаселенного муници</w:t>
            </w:r>
            <w:r w:rsidRPr="0062054C">
              <w:lastRenderedPageBreak/>
              <w:t>пального жилого фонда в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товаров (выполнения</w:t>
            </w:r>
            <w:r w:rsidRPr="0062054C">
              <w:lastRenderedPageBreak/>
              <w:t xml:space="preserve"> работ, оказания услуг): Ежемесячно </w:t>
            </w:r>
            <w:r w:rsidRPr="0062054C">
              <w:br/>
            </w:r>
            <w:r w:rsidRPr="0062054C">
              <w:br/>
              <w:t>Планируемый</w:t>
            </w:r>
            <w:r w:rsidRPr="0062054C">
              <w:lastRenderedPageBreak/>
              <w:t xml:space="preserve"> срок (сроки отдельных этапов) поставки товаров </w:t>
            </w:r>
            <w:r w:rsidRPr="0062054C">
              <w:lastRenderedPageBreak/>
              <w:t>(выполнения работ, оказания услуг): согласно усл</w:t>
            </w:r>
            <w:r w:rsidRPr="0062054C">
              <w:lastRenderedPageBreak/>
              <w:t xml:space="preserve">овиям контракта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</w:t>
            </w:r>
            <w:r w:rsidRPr="0062054C">
              <w:lastRenderedPageBreak/>
              <w:t>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173252000631625200100100330326832244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подготовка межевых планов и поста</w:t>
            </w:r>
            <w:r w:rsidRPr="0062054C">
              <w:lastRenderedPageBreak/>
              <w:t xml:space="preserve">новка на кадастровый учет 4 земельных участка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подготовка межевых планов и поста</w:t>
            </w:r>
            <w:r w:rsidRPr="0062054C">
              <w:lastRenderedPageBreak/>
              <w:t xml:space="preserve">новка на </w:t>
            </w:r>
            <w:proofErr w:type="gramStart"/>
            <w:r w:rsidRPr="0062054C">
              <w:t>кадастровой</w:t>
            </w:r>
            <w:proofErr w:type="gramEnd"/>
            <w:r w:rsidRPr="0062054C">
              <w:t xml:space="preserve"> учет 4 земельных участков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34.66600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34.66600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Периодичность поставки товаро</w:t>
            </w:r>
            <w:r w:rsidRPr="0062054C">
              <w:lastRenderedPageBreak/>
              <w:t xml:space="preserve">в (выполнения работ, оказания услуг): Один раз в </w:t>
            </w:r>
            <w:r w:rsidRPr="0062054C">
              <w:lastRenderedPageBreak/>
              <w:t xml:space="preserve">год </w:t>
            </w:r>
            <w:r w:rsidRPr="0062054C">
              <w:br/>
            </w:r>
            <w:r w:rsidRPr="0062054C">
              <w:br/>
              <w:t>Планируемый срок (сроки отдельных этапов) п</w:t>
            </w:r>
            <w:r w:rsidRPr="0062054C">
              <w:lastRenderedPageBreak/>
              <w:t>оставки товаров (выполнения работ, оказания усл</w:t>
            </w:r>
            <w:r w:rsidRPr="0062054C">
              <w:lastRenderedPageBreak/>
              <w:t xml:space="preserve">уг): июнь 2017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0.34666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1.73330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173252000631625200100100340334322244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Работы по монтажу канализационных </w:t>
            </w:r>
            <w:r w:rsidRPr="0062054C">
              <w:lastRenderedPageBreak/>
              <w:t>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ремонт системы водоотведения в </w:t>
            </w:r>
            <w:proofErr w:type="spellStart"/>
            <w:r w:rsidRPr="0062054C">
              <w:t>с</w:t>
            </w:r>
            <w:proofErr w:type="gramStart"/>
            <w:r w:rsidRPr="0062054C">
              <w:t>.Л</w:t>
            </w:r>
            <w:proofErr w:type="gramEnd"/>
            <w:r w:rsidRPr="0062054C">
              <w:lastRenderedPageBreak/>
              <w:t>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477.70000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477.70000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Периодичность поставки товаров </w:t>
            </w:r>
            <w:r w:rsidRPr="0062054C">
              <w:lastRenderedPageBreak/>
              <w:t>(выполнения работ, оказания услуг): Один раз в го</w:t>
            </w:r>
            <w:r w:rsidRPr="0062054C">
              <w:lastRenderedPageBreak/>
              <w:t xml:space="preserve">д </w:t>
            </w:r>
            <w:r w:rsidRPr="0062054C">
              <w:br/>
            </w:r>
            <w:r w:rsidRPr="0062054C">
              <w:br/>
              <w:t>Планируемый срок (сроки отдельных этапов) пос</w:t>
            </w:r>
            <w:r w:rsidRPr="0062054C">
              <w:lastRenderedPageBreak/>
              <w:t>тавки товаров (выполнения работ, оказания услуг</w:t>
            </w:r>
            <w:r w:rsidRPr="0062054C">
              <w:lastRenderedPageBreak/>
              <w:t>): июнь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4.77700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23.88500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Товары, работы или услуги на сумму, не превышающую 100 тыс. рублей (в случае заключения контракта в соответствии с пунктом 4 </w:t>
            </w:r>
            <w:r w:rsidRPr="0062054C">
              <w:lastRenderedPageBreak/>
              <w:t>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1299.24000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1299.24000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173252000631625200100111110010000244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1732520006316252001001111100</w:t>
            </w:r>
            <w:r w:rsidRPr="0062054C">
              <w:lastRenderedPageBreak/>
              <w:t>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1299.24000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1299.24000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29929.15200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29405.78600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18166.09000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17642.72400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X</w:t>
            </w:r>
          </w:p>
        </w:tc>
      </w:tr>
    </w:tbl>
    <w:p w:rsidR="008A3A4C" w:rsidRPr="0062054C" w:rsidRDefault="008A3A4C" w:rsidP="008A3A4C">
      <w:r w:rsidRPr="0062054C">
        <w:br/>
      </w:r>
      <w:r w:rsidRPr="0062054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8A3A4C" w:rsidRPr="0062054C" w:rsidTr="008A3A4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27.12.2016</w:t>
            </w:r>
          </w:p>
        </w:tc>
      </w:tr>
      <w:tr w:rsidR="008A3A4C" w:rsidRPr="0062054C" w:rsidTr="008A3A4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A3A4C" w:rsidRPr="0062054C" w:rsidRDefault="008A3A4C" w:rsidP="0062054C">
            <w:r w:rsidRPr="0062054C">
              <w:t>(</w:t>
            </w:r>
            <w:proofErr w:type="spellStart"/>
            <w:r w:rsidRPr="0062054C">
              <w:t>ф.и.о.</w:t>
            </w:r>
            <w:proofErr w:type="spellEnd"/>
            <w:r w:rsidRPr="0062054C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(дата утверждения) </w:t>
            </w:r>
          </w:p>
        </w:tc>
      </w:tr>
      <w:tr w:rsidR="008A3A4C" w:rsidRPr="0062054C" w:rsidTr="008A3A4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A3A4C" w:rsidRPr="0062054C" w:rsidRDefault="008A3A4C" w:rsidP="0062054C">
            <w:r w:rsidRPr="0062054C">
              <w:t xml:space="preserve">М.П. </w:t>
            </w:r>
          </w:p>
        </w:tc>
      </w:tr>
      <w:tr w:rsidR="008A3A4C" w:rsidRPr="0062054C" w:rsidTr="008A3A4C">
        <w:tc>
          <w:tcPr>
            <w:tcW w:w="2500" w:type="pct"/>
            <w:vAlign w:val="center"/>
            <w:hideMark/>
          </w:tcPr>
          <w:p w:rsidR="008A3A4C" w:rsidRPr="0062054C" w:rsidRDefault="008A3A4C" w:rsidP="0062054C">
            <w:r w:rsidRPr="0062054C">
              <w:t>(</w:t>
            </w:r>
            <w:proofErr w:type="spellStart"/>
            <w:r w:rsidRPr="0062054C">
              <w:t>ф.и.о.</w:t>
            </w:r>
            <w:proofErr w:type="spellEnd"/>
            <w:r w:rsidRPr="0062054C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>
      <w:r w:rsidRPr="0062054C">
        <w:br/>
      </w:r>
      <w:r w:rsidRPr="0062054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A4C" w:rsidRPr="0062054C" w:rsidTr="008A3A4C"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 xml:space="preserve">ФОРМА </w:t>
            </w:r>
            <w:r w:rsidRPr="0062054C">
              <w:br/>
            </w:r>
            <w:r w:rsidRPr="0062054C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2054C">
              <w:br/>
            </w:r>
            <w:r w:rsidRPr="0062054C">
              <w:br/>
              <w:t xml:space="preserve">при формировании и утверждении плана-графика закупок </w:t>
            </w:r>
          </w:p>
        </w:tc>
      </w:tr>
    </w:tbl>
    <w:p w:rsidR="008A3A4C" w:rsidRPr="0062054C" w:rsidRDefault="008A3A4C" w:rsidP="008A3A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1558"/>
        <w:gridCol w:w="1047"/>
        <w:gridCol w:w="1558"/>
      </w:tblGrid>
      <w:tr w:rsidR="008A3A4C" w:rsidRPr="0062054C" w:rsidTr="008A3A4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 xml:space="preserve">Вид документа (измененный (12)) </w:t>
            </w:r>
          </w:p>
        </w:tc>
        <w:tc>
          <w:tcPr>
            <w:tcW w:w="750" w:type="pct"/>
            <w:vAlign w:val="center"/>
            <w:hideMark/>
          </w:tcPr>
          <w:p w:rsidR="008A3A4C" w:rsidRPr="0062054C" w:rsidRDefault="008A3A4C" w:rsidP="0062054C"/>
        </w:tc>
        <w:tc>
          <w:tcPr>
            <w:tcW w:w="5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 xml:space="preserve">На подготовке </w:t>
            </w:r>
          </w:p>
        </w:tc>
      </w:tr>
      <w:tr w:rsidR="008A3A4C" w:rsidRPr="0062054C" w:rsidTr="008A3A4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Совокупный годовой объем закупок (</w:t>
            </w:r>
            <w:proofErr w:type="spellStart"/>
            <w:r w:rsidRPr="0062054C">
              <w:t>справочно</w:t>
            </w:r>
            <w:proofErr w:type="spellEnd"/>
            <w:r w:rsidRPr="0062054C">
              <w:t xml:space="preserve">) 29363.87200 тыс. рублей </w:t>
            </w:r>
          </w:p>
        </w:tc>
        <w:tc>
          <w:tcPr>
            <w:tcW w:w="750" w:type="pct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06"/>
        <w:gridCol w:w="1004"/>
        <w:gridCol w:w="881"/>
        <w:gridCol w:w="892"/>
        <w:gridCol w:w="1004"/>
        <w:gridCol w:w="892"/>
        <w:gridCol w:w="839"/>
        <w:gridCol w:w="778"/>
        <w:gridCol w:w="935"/>
      </w:tblGrid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 xml:space="preserve">№ </w:t>
            </w:r>
            <w:proofErr w:type="gramStart"/>
            <w:r w:rsidRPr="0062054C">
              <w:t>п</w:t>
            </w:r>
            <w:proofErr w:type="gramEnd"/>
            <w:r w:rsidRPr="0062054C"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>Начальная (максимальная) цена контракта, контракта заключаемого с единственны</w:t>
            </w:r>
            <w:r w:rsidRPr="0062054C">
              <w:lastRenderedPageBreak/>
              <w:t xml:space="preserve">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lastRenderedPageBreak/>
              <w:t xml:space="preserve">Наименование метода определения и обоснования начальной (максимальной) </w:t>
            </w:r>
            <w:r w:rsidRPr="0062054C">
              <w:lastRenderedPageBreak/>
              <w:t xml:space="preserve">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Обоснование невозможности применения для определения и обоснования начальной (максим</w:t>
            </w:r>
            <w:r w:rsidRPr="0062054C">
              <w:lastRenderedPageBreak/>
              <w:t>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</w:t>
            </w:r>
            <w:r w:rsidRPr="0062054C">
              <w:lastRenderedPageBreak/>
              <w:t>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2054C"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lastRenderedPageBreak/>
              <w:t xml:space="preserve">Обоснование начальной (максимальной) цены контракта, цены контракта, заключаемого </w:t>
            </w:r>
            <w:r w:rsidRPr="0062054C">
              <w:lastRenderedPageBreak/>
              <w:t xml:space="preserve">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t>Обоснование выбранного способа определения поставщика (подр</w:t>
            </w:r>
            <w:r w:rsidRPr="0062054C">
              <w:lastRenderedPageBreak/>
              <w:t xml:space="preserve">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4C" w:rsidRPr="0062054C" w:rsidRDefault="008A3A4C" w:rsidP="0062054C">
            <w:r w:rsidRPr="0062054C">
              <w:lastRenderedPageBreak/>
              <w:t>Обоснование дополнительных требований к участникам закупки (при наличии таких требов</w:t>
            </w:r>
            <w:r w:rsidRPr="0062054C">
              <w:lastRenderedPageBreak/>
              <w:t xml:space="preserve">аний) 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</w:t>
            </w:r>
          </w:p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173252000631625200100100010026832244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</w:t>
            </w:r>
            <w:r w:rsidRPr="0062054C">
              <w:lastRenderedPageBreak/>
              <w:t>ских планов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Метод сопоставимы</w:t>
            </w:r>
            <w:r w:rsidRPr="0062054C">
              <w:lastRenderedPageBreak/>
              <w:t xml:space="preserve">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Электронный </w:t>
            </w:r>
            <w:r w:rsidRPr="0062054C"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</w:t>
            </w:r>
            <w:r w:rsidRPr="0062054C">
              <w:lastRenderedPageBreak/>
              <w:t>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173252000631625200100100020226832244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проектов 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173252000631625200100100030056832244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оценка объектов движимого 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249.79000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173252000631625200100100040066832244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межевание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162.00000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173252000631625200100100050078610244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проведение диспансеризаци</w:t>
            </w:r>
            <w:r w:rsidRPr="0062054C">
              <w:lastRenderedPageBreak/>
              <w:t>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113.10500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</w:t>
            </w:r>
            <w:r w:rsidRPr="0062054C"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</w:t>
            </w:r>
            <w:r w:rsidRPr="0062054C"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закона</w:t>
            </w:r>
            <w:proofErr w:type="gramEnd"/>
            <w:r w:rsidRPr="0062054C">
              <w:t xml:space="preserve"> 44-</w:t>
            </w:r>
            <w:r w:rsidRPr="0062054C">
              <w:lastRenderedPageBreak/>
              <w:t>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173252000631625200100100060084211244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строительство подъездных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173252000631625200100100070097111244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проектирование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173252000631625200100100080104120244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строительство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173252000631625200100100090110170244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Оказание услуг по предупреждению и ликвидации болезней животных, их лечени</w:t>
            </w:r>
            <w:r w:rsidRPr="0062054C">
              <w:lastRenderedPageBreak/>
              <w:t>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377.39400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173252000631625200100100100124299244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установка отстойника </w:t>
            </w:r>
            <w:proofErr w:type="gramStart"/>
            <w:r w:rsidRPr="0062054C">
              <w:t>в</w:t>
            </w:r>
            <w:proofErr w:type="gramEnd"/>
            <w:r w:rsidRPr="0062054C">
              <w:t xml:space="preserve"> с. </w:t>
            </w:r>
            <w:proofErr w:type="spellStart"/>
            <w:r w:rsidRPr="0062054C">
              <w:t>Кремово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173252000631625200100100110043319244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ремонт здания и оборудования </w:t>
            </w:r>
            <w:r w:rsidRPr="0062054C">
              <w:lastRenderedPageBreak/>
              <w:t>канализационной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Метод сопоставимых рыноч</w:t>
            </w:r>
            <w:r w:rsidRPr="0062054C">
              <w:lastRenderedPageBreak/>
              <w:t xml:space="preserve">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173252000631625200100100120133319244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ремонт </w:t>
            </w:r>
            <w:proofErr w:type="spellStart"/>
            <w:r w:rsidRPr="0062054C">
              <w:t>водонасосной</w:t>
            </w:r>
            <w:proofErr w:type="spellEnd"/>
            <w:r w:rsidRPr="0062054C">
              <w:t xml:space="preserve"> станции с. </w:t>
            </w:r>
            <w:proofErr w:type="spellStart"/>
            <w:r w:rsidRPr="0062054C"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173252000631625200100100130039609244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700.00000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173252000631625200100100130059609244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173252000631625200100100140154399244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ремонтные работы на сетях электро</w:t>
            </w:r>
            <w:r w:rsidRPr="0062054C">
              <w:lastRenderedPageBreak/>
              <w:t>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Метод сопоставимых рыноч</w:t>
            </w:r>
            <w:r w:rsidRPr="0062054C">
              <w:lastRenderedPageBreak/>
              <w:t xml:space="preserve">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</w:t>
            </w:r>
            <w:r w:rsidRPr="0062054C"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закона</w:t>
            </w:r>
            <w:proofErr w:type="gramEnd"/>
            <w:r w:rsidRPr="0062054C">
              <w:t xml:space="preserve"> 44-</w:t>
            </w:r>
            <w:r w:rsidRPr="0062054C">
              <w:lastRenderedPageBreak/>
              <w:t>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173252000631625200100100150149609244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173252000631625200100100160164120243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173252000631625200100100170174399244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ремонт сетей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1003.01300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173252000631625200100100180033530244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272.80500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</w:t>
            </w:r>
            <w:r w:rsidRPr="0062054C">
              <w:lastRenderedPageBreak/>
              <w:t>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 xml:space="preserve">потребность заказчика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173252000631625200100100190193530244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  <w:r w:rsidRPr="0062054C">
              <w:br/>
            </w:r>
            <w:r w:rsidRPr="0062054C">
              <w:br/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br/>
            </w:r>
            <w:r w:rsidRPr="0062054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  <w:r w:rsidRPr="0062054C">
              <w:br/>
            </w:r>
            <w:r w:rsidRPr="0062054C">
              <w:br/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173252000631625200100100200203511244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173252000631625200100100210219609244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по содержанию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173252000631625200100100230236832244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изготовление проектов перепланировки квартир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44 -ФЗ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173252000631625200100100240248425244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173252000631625200100100260259609244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изготовление технической </w:t>
            </w:r>
            <w:r w:rsidRPr="0062054C">
              <w:lastRenderedPageBreak/>
              <w:t>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</w:t>
            </w:r>
            <w:r w:rsidRPr="0062054C"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</w:t>
            </w:r>
            <w:r w:rsidRPr="0062054C"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закона</w:t>
            </w:r>
            <w:proofErr w:type="gramEnd"/>
            <w:r w:rsidRPr="0062054C">
              <w:t xml:space="preserve"> 44-</w:t>
            </w:r>
            <w:r w:rsidRPr="0062054C">
              <w:lastRenderedPageBreak/>
              <w:t>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173252000631625200100100270264322244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капитальный ремонт участков сетей водоснабжения </w:t>
            </w:r>
            <w:proofErr w:type="gramStart"/>
            <w:r w:rsidRPr="0062054C">
              <w:t>с</w:t>
            </w:r>
            <w:proofErr w:type="gramEnd"/>
            <w:r w:rsidRPr="0062054C">
              <w:t>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173252000631625200100100280274322244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капитальный ремонт системы водоотведения </w:t>
            </w:r>
            <w:proofErr w:type="gramStart"/>
            <w:r w:rsidRPr="0062054C">
              <w:t>в</w:t>
            </w:r>
            <w:proofErr w:type="gramEnd"/>
            <w:r w:rsidRPr="0062054C">
              <w:t xml:space="preserve"> с. </w:t>
            </w:r>
            <w:proofErr w:type="spellStart"/>
            <w:r w:rsidRPr="0062054C"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173252000631625200100100290303530244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535.79700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17325200063162520010010030030353</w:t>
            </w:r>
            <w:r w:rsidRPr="0062054C">
              <w:lastRenderedPageBreak/>
              <w:t>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услуги по отоплен</w:t>
            </w:r>
            <w:r w:rsidRPr="0062054C">
              <w:lastRenderedPageBreak/>
              <w:t xml:space="preserve">ию муниципального имущества, 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304.88600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</w:t>
            </w:r>
            <w:r w:rsidRPr="0062054C"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</w:t>
            </w:r>
            <w:r w:rsidRPr="0062054C"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Закупка у единс</w:t>
            </w:r>
            <w:r w:rsidRPr="0062054C">
              <w:lastRenderedPageBreak/>
              <w:t>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</w:t>
            </w:r>
            <w:r w:rsidRPr="0062054C">
              <w:lastRenderedPageBreak/>
              <w:t>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173252000631625200100100310313511244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173252000631625200100100320323530244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17325200063162520010010033032683</w:t>
            </w:r>
            <w:r w:rsidRPr="0062054C">
              <w:lastRenderedPageBreak/>
              <w:t>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подготовка межевы</w:t>
            </w:r>
            <w:r w:rsidRPr="0062054C">
              <w:lastRenderedPageBreak/>
              <w:t xml:space="preserve">х планов и постановка на кадастровый учет 4 земельных участка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34.66600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Метод сопоставимы</w:t>
            </w:r>
            <w:r w:rsidRPr="0062054C">
              <w:lastRenderedPageBreak/>
              <w:t xml:space="preserve">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Электронный </w:t>
            </w:r>
            <w:r w:rsidRPr="0062054C"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lastRenderedPageBreak/>
              <w:t>согласно закон</w:t>
            </w:r>
            <w:r w:rsidRPr="0062054C">
              <w:lastRenderedPageBreak/>
              <w:t>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173252000631625200100100340334322244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Работы по монтажу канализационных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477.70000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proofErr w:type="gramStart"/>
            <w:r w:rsidRPr="0062054C">
              <w:t>согласно закона</w:t>
            </w:r>
            <w:proofErr w:type="gramEnd"/>
            <w:r w:rsidRPr="0062054C"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173252000631625200100111110010000244</w:t>
            </w:r>
            <w:r w:rsidRPr="0062054C">
              <w:br/>
            </w:r>
            <w:r w:rsidRPr="0062054C">
              <w:br/>
              <w:t>173252000631625200100111110010000244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</w:t>
            </w:r>
            <w:r w:rsidRPr="0062054C">
              <w:lastRenderedPageBreak/>
              <w:t>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lastRenderedPageBreak/>
              <w:t>0.00000</w:t>
            </w:r>
            <w:r w:rsidRPr="0062054C">
              <w:br/>
            </w:r>
            <w:r w:rsidRPr="0062054C">
              <w:br/>
              <w:t>1299.24000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>
            <w:r w:rsidRPr="0062054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4C" w:rsidRPr="0062054C" w:rsidRDefault="008A3A4C" w:rsidP="0062054C"/>
        </w:tc>
      </w:tr>
    </w:tbl>
    <w:p w:rsidR="008A3A4C" w:rsidRPr="0062054C" w:rsidRDefault="008A3A4C" w:rsidP="008A3A4C">
      <w:r w:rsidRPr="0062054C">
        <w:lastRenderedPageBreak/>
        <w:br/>
      </w:r>
      <w:r w:rsidRPr="0062054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8A3A4C" w:rsidRPr="0062054C" w:rsidTr="008A3A4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27.12.2016</w:t>
            </w:r>
          </w:p>
        </w:tc>
      </w:tr>
      <w:tr w:rsidR="008A3A4C" w:rsidRPr="0062054C" w:rsidTr="008A3A4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A3A4C" w:rsidRPr="0062054C" w:rsidRDefault="008A3A4C" w:rsidP="0062054C">
            <w:r w:rsidRPr="0062054C">
              <w:t>(</w:t>
            </w:r>
            <w:proofErr w:type="spellStart"/>
            <w:r w:rsidRPr="0062054C">
              <w:t>ф.и.о.</w:t>
            </w:r>
            <w:proofErr w:type="spellEnd"/>
            <w:r w:rsidRPr="0062054C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(дата утверждения) </w:t>
            </w:r>
          </w:p>
        </w:tc>
      </w:tr>
      <w:tr w:rsidR="008A3A4C" w:rsidRPr="0062054C" w:rsidTr="008A3A4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  <w:tr w:rsidR="008A3A4C" w:rsidRPr="0062054C" w:rsidTr="008A3A4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>
            <w:r w:rsidRPr="0062054C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A3A4C" w:rsidRPr="0062054C" w:rsidRDefault="008A3A4C" w:rsidP="0062054C"/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A3A4C" w:rsidRPr="0062054C" w:rsidRDefault="008A3A4C" w:rsidP="0062054C">
            <w:r w:rsidRPr="0062054C">
              <w:t xml:space="preserve">М.П. </w:t>
            </w:r>
          </w:p>
        </w:tc>
      </w:tr>
      <w:tr w:rsidR="008A3A4C" w:rsidRPr="0062054C" w:rsidTr="008A3A4C">
        <w:tc>
          <w:tcPr>
            <w:tcW w:w="2500" w:type="pct"/>
            <w:vAlign w:val="center"/>
            <w:hideMark/>
          </w:tcPr>
          <w:p w:rsidR="008A3A4C" w:rsidRPr="0062054C" w:rsidRDefault="008A3A4C" w:rsidP="0062054C">
            <w:r w:rsidRPr="0062054C">
              <w:t>(</w:t>
            </w:r>
            <w:proofErr w:type="spellStart"/>
            <w:r w:rsidRPr="0062054C">
              <w:t>ф.и.о.</w:t>
            </w:r>
            <w:proofErr w:type="spellEnd"/>
            <w:r w:rsidRPr="0062054C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1000" w:type="pct"/>
            <w:vAlign w:val="center"/>
            <w:hideMark/>
          </w:tcPr>
          <w:p w:rsidR="008A3A4C" w:rsidRPr="0062054C" w:rsidRDefault="008A3A4C" w:rsidP="0062054C">
            <w:r w:rsidRPr="0062054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A3A4C" w:rsidRPr="0062054C" w:rsidRDefault="008A3A4C" w:rsidP="0062054C">
            <w:r w:rsidRPr="0062054C">
              <w:t> </w:t>
            </w:r>
          </w:p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  <w:tc>
          <w:tcPr>
            <w:tcW w:w="0" w:type="auto"/>
            <w:vAlign w:val="center"/>
            <w:hideMark/>
          </w:tcPr>
          <w:p w:rsidR="008A3A4C" w:rsidRPr="0062054C" w:rsidRDefault="008A3A4C" w:rsidP="0062054C"/>
        </w:tc>
      </w:tr>
    </w:tbl>
    <w:p w:rsidR="00D97B04" w:rsidRDefault="00D97B04">
      <w:bookmarkStart w:id="0" w:name="_GoBack"/>
      <w:bookmarkEnd w:id="0"/>
    </w:p>
    <w:sectPr w:rsidR="00D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0D"/>
    <w:rsid w:val="00460A0D"/>
    <w:rsid w:val="008A3A4C"/>
    <w:rsid w:val="00D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upki.gov.ru/44fz/rpg/registry-rpg.html" TargetMode="External"/><Relationship Id="rId21" Type="http://schemas.openxmlformats.org/officeDocument/2006/relationships/hyperlink" Target="https://zakupki.gov.ru/pgz/spring/main-flow?flow=to_so_links" TargetMode="External"/><Relationship Id="rId42" Type="http://schemas.openxmlformats.org/officeDocument/2006/relationships/hyperlink" Target="https://zakupki.gov.ru/44fz/customer/report/init-search.html" TargetMode="External"/><Relationship Id="rId47" Type="http://schemas.openxmlformats.org/officeDocument/2006/relationships/hyperlink" Target="https://zakupki.gov.ru/pgz/spring/main-flow?flow=suppliers_sub_registry_flow" TargetMode="External"/><Relationship Id="rId63" Type="http://schemas.openxmlformats.org/officeDocument/2006/relationships/hyperlink" Target="https://zakupki.gov.ru/44fz/rpg/registry-rpg.html?execution=e1s68&amp;_eventId=fill-small-business" TargetMode="External"/><Relationship Id="rId68" Type="http://schemas.openxmlformats.org/officeDocument/2006/relationships/image" Target="media/image7.wmf"/><Relationship Id="rId84" Type="http://schemas.openxmlformats.org/officeDocument/2006/relationships/image" Target="media/image14.wmf"/><Relationship Id="rId89" Type="http://schemas.openxmlformats.org/officeDocument/2006/relationships/hyperlink" Target="http://zakupki.gov.ru/epz/main/public/qa/view.html?categories=FZ44" TargetMode="External"/><Relationship Id="rId7" Type="http://schemas.openxmlformats.org/officeDocument/2006/relationships/hyperlink" Target="http://zakupki.gov.ru/forum/forums/list.page" TargetMode="External"/><Relationship Id="rId71" Type="http://schemas.openxmlformats.org/officeDocument/2006/relationships/control" Target="activeX/activeX8.xml"/><Relationship Id="rId92" Type="http://schemas.openxmlformats.org/officeDocument/2006/relationships/hyperlink" Target="http://zakupki.gov.ru/epz/main/public/forCustomersAndSupplie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upki.gov.ru/pgz/spring/main-flow?flow=to_setup_presentation_notification" TargetMode="External"/><Relationship Id="rId29" Type="http://schemas.openxmlformats.org/officeDocument/2006/relationships/hyperlink" Target="http://www.sberbank-ast.ru/tradezone/Default.aspx" TargetMode="External"/><Relationship Id="rId11" Type="http://schemas.openxmlformats.org/officeDocument/2006/relationships/hyperlink" Target="https://zakupki.gov.ru/pgz/spring/main-flow?flow=to_divisions" TargetMode="External"/><Relationship Id="rId24" Type="http://schemas.openxmlformats.org/officeDocument/2006/relationships/hyperlink" Target="https://zakupki.gov.ru/44fz/rpz/init-search.html" TargetMode="External"/><Relationship Id="rId32" Type="http://schemas.openxmlformats.org/officeDocument/2006/relationships/hyperlink" Target="https://etp.roseltorg.ru/authentication/login?eds" TargetMode="External"/><Relationship Id="rId37" Type="http://schemas.openxmlformats.org/officeDocument/2006/relationships/hyperlink" Target="https://zakupki.gov.ru/rgk/search.html" TargetMode="External"/><Relationship Id="rId40" Type="http://schemas.openxmlformats.org/officeDocument/2006/relationships/hyperlink" Target="https://zakupki.gov.ru/pgz/spring/main-flow?flow=to_reports_list" TargetMode="External"/><Relationship Id="rId45" Type="http://schemas.openxmlformats.org/officeDocument/2006/relationships/hyperlink" Target="https://zakupki.gov.ru/pgz/spring/main-flow?flow=comission_flow" TargetMode="External"/><Relationship Id="rId53" Type="http://schemas.openxmlformats.org/officeDocument/2006/relationships/hyperlink" Target="https://zakupki.gov.ru/pgz/spring/main-flow?flow=supplier_summary_info_flow" TargetMode="External"/><Relationship Id="rId58" Type="http://schemas.openxmlformats.org/officeDocument/2006/relationships/control" Target="activeX/activeX2.xml"/><Relationship Id="rId66" Type="http://schemas.openxmlformats.org/officeDocument/2006/relationships/image" Target="media/image6.wmf"/><Relationship Id="rId74" Type="http://schemas.openxmlformats.org/officeDocument/2006/relationships/control" Target="activeX/activeX9.xml"/><Relationship Id="rId79" Type="http://schemas.openxmlformats.org/officeDocument/2006/relationships/control" Target="activeX/activeX11.xml"/><Relationship Id="rId87" Type="http://schemas.openxmlformats.org/officeDocument/2006/relationships/hyperlink" Target="http://zakupki.gov.ru/auth/pcabinetEsia.jsp" TargetMode="External"/><Relationship Id="rId102" Type="http://schemas.openxmlformats.org/officeDocument/2006/relationships/hyperlink" Target="http://www.fsoz.gov.ru/" TargetMode="External"/><Relationship Id="rId5" Type="http://schemas.openxmlformats.org/officeDocument/2006/relationships/hyperlink" Target="https://zakupki.gov.ru/pgz/spring/main-flow?flow=to_edit_organization" TargetMode="External"/><Relationship Id="rId61" Type="http://schemas.openxmlformats.org/officeDocument/2006/relationships/image" Target="media/image4.wmf"/><Relationship Id="rId82" Type="http://schemas.openxmlformats.org/officeDocument/2006/relationships/image" Target="media/image13.wmf"/><Relationship Id="rId90" Type="http://schemas.openxmlformats.org/officeDocument/2006/relationships/hyperlink" Target="http://zakupki.gov.ru/epz/main/public/qa/view.html?categories=FZ94" TargetMode="External"/><Relationship Id="rId95" Type="http://schemas.openxmlformats.org/officeDocument/2006/relationships/hyperlink" Target="http://zakupki.gov.ru/epz/oboz/public/quicksearch/search.html" TargetMode="External"/><Relationship Id="rId19" Type="http://schemas.openxmlformats.org/officeDocument/2006/relationships/hyperlink" Target="https://zakupki.gov.ru/pgz/spring/main-flow?flow=to_oa_links" TargetMode="External"/><Relationship Id="rId14" Type="http://schemas.openxmlformats.org/officeDocument/2006/relationships/hyperlink" Target="https://zakupki.gov.ru/pgz/spring/main-flow?flow=to_operation_journal" TargetMode="External"/><Relationship Id="rId22" Type="http://schemas.openxmlformats.org/officeDocument/2006/relationships/hyperlink" Target="https://zakupki.gov.ru/44fz/priz/init-search.html" TargetMode="External"/><Relationship Id="rId27" Type="http://schemas.openxmlformats.org/officeDocument/2006/relationships/hyperlink" Target="https://zakupki.gov.ru/44fz/oboz/search.html" TargetMode="External"/><Relationship Id="rId30" Type="http://schemas.openxmlformats.org/officeDocument/2006/relationships/hyperlink" Target="http://www.etp-micex.ru/admin/account/access/login-ecp" TargetMode="External"/><Relationship Id="rId35" Type="http://schemas.openxmlformats.org/officeDocument/2006/relationships/hyperlink" Target="https://zakupki.gov.ru/44fz/dizk/search.html" TargetMode="External"/><Relationship Id="rId43" Type="http://schemas.openxmlformats.org/officeDocument/2006/relationships/hyperlink" Target="https://zakupki.gov.ru/pgz/spring/main-flow?flow=orders_calendar_flow" TargetMode="External"/><Relationship Id="rId48" Type="http://schemas.openxmlformats.org/officeDocument/2006/relationships/hyperlink" Target="https://zakupki.gov.ru/44fz/rpg/registry-rpg.html?execution=e1s68" TargetMode="External"/><Relationship Id="rId56" Type="http://schemas.openxmlformats.org/officeDocument/2006/relationships/control" Target="activeX/activeX1.xml"/><Relationship Id="rId64" Type="http://schemas.openxmlformats.org/officeDocument/2006/relationships/image" Target="media/image5.wmf"/><Relationship Id="rId69" Type="http://schemas.openxmlformats.org/officeDocument/2006/relationships/control" Target="activeX/activeX7.xml"/><Relationship Id="rId77" Type="http://schemas.openxmlformats.org/officeDocument/2006/relationships/control" Target="activeX/activeX10.xml"/><Relationship Id="rId100" Type="http://schemas.openxmlformats.org/officeDocument/2006/relationships/hyperlink" Target="http://www.government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zakupki.gov.ru/pgz/spring/main-flow?flow=registration_requests" TargetMode="External"/><Relationship Id="rId51" Type="http://schemas.openxmlformats.org/officeDocument/2006/relationships/hyperlink" Target="https://zakupki.gov.ru/pgz/spring/main-flow?flow=suppliers_sub_registry_flow&amp;createNew=true&amp;type=P" TargetMode="External"/><Relationship Id="rId72" Type="http://schemas.openxmlformats.org/officeDocument/2006/relationships/hyperlink" Target="https://zakupki.gov.ru/44fz/rpg/registry-rpg.html?execution=e1s68&amp;_eventId=fill-request-quotes" TargetMode="External"/><Relationship Id="rId80" Type="http://schemas.openxmlformats.org/officeDocument/2006/relationships/image" Target="media/image12.wmf"/><Relationship Id="rId85" Type="http://schemas.openxmlformats.org/officeDocument/2006/relationships/control" Target="activeX/activeX14.xml"/><Relationship Id="rId93" Type="http://schemas.openxmlformats.org/officeDocument/2006/relationships/hyperlink" Target="http://zakupki.gov.ru/epz/main/public/forCustomersAndSuppliers.html" TargetMode="External"/><Relationship Id="rId98" Type="http://schemas.openxmlformats.org/officeDocument/2006/relationships/hyperlink" Target="http://roskazn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upki.gov.ru/44fz/ppa/users.html" TargetMode="External"/><Relationship Id="rId17" Type="http://schemas.openxmlformats.org/officeDocument/2006/relationships/hyperlink" Target="https://zakupki.gov.ru/pgz/spring/main-flow?flow=to_setup_commision_procedure_place" TargetMode="External"/><Relationship Id="rId25" Type="http://schemas.openxmlformats.org/officeDocument/2006/relationships/hyperlink" Target="https://zakupki.gov.ru/pgz/spring/main-flow?flow=plans_reestr_flow_from2013" TargetMode="External"/><Relationship Id="rId33" Type="http://schemas.openxmlformats.org/officeDocument/2006/relationships/hyperlink" Target="https://zakupki.gov.ru/44fz/bg/init-search.html" TargetMode="External"/><Relationship Id="rId38" Type="http://schemas.openxmlformats.org/officeDocument/2006/relationships/hyperlink" Target="http://zakupki.gov.ru/epz/contract/quicksearch/search.html" TargetMode="External"/><Relationship Id="rId46" Type="http://schemas.openxmlformats.org/officeDocument/2006/relationships/hyperlink" Target="https://zakupki.gov.ru/pgz/spring/main-flow?flow=polls_flow" TargetMode="External"/><Relationship Id="rId59" Type="http://schemas.openxmlformats.org/officeDocument/2006/relationships/image" Target="media/image3.wmf"/><Relationship Id="rId67" Type="http://schemas.openxmlformats.org/officeDocument/2006/relationships/control" Target="activeX/activeX6.xml"/><Relationship Id="rId103" Type="http://schemas.openxmlformats.org/officeDocument/2006/relationships/hyperlink" Target="http://www.economy.gov.ru/" TargetMode="External"/><Relationship Id="rId20" Type="http://schemas.openxmlformats.org/officeDocument/2006/relationships/hyperlink" Target="https://zakupki.gov.ru/pgz/spring/main-flow?flow=to_cu_customers" TargetMode="External"/><Relationship Id="rId41" Type="http://schemas.openxmlformats.org/officeDocument/2006/relationships/hyperlink" Target="https://zakupki.gov.ru/pgz/spring/main-flow?flow=to_reports_list_ov" TargetMode="External"/><Relationship Id="rId54" Type="http://schemas.openxmlformats.org/officeDocument/2006/relationships/hyperlink" Target="https://zakupki.gov.ru/44fz/rpg/registry-rpg.html?execution=e1s68&amp;_eventId=to-registry" TargetMode="External"/><Relationship Id="rId62" Type="http://schemas.openxmlformats.org/officeDocument/2006/relationships/control" Target="activeX/activeX4.xml"/><Relationship Id="rId70" Type="http://schemas.openxmlformats.org/officeDocument/2006/relationships/image" Target="media/image8.wmf"/><Relationship Id="rId75" Type="http://schemas.openxmlformats.org/officeDocument/2006/relationships/hyperlink" Target="https://zakupki.gov.ru/44fz/rpg/registry-rpg.html?execution=e1s68&amp;_eventId=fill-total-year" TargetMode="External"/><Relationship Id="rId83" Type="http://schemas.openxmlformats.org/officeDocument/2006/relationships/control" Target="activeX/activeX13.xml"/><Relationship Id="rId88" Type="http://schemas.openxmlformats.org/officeDocument/2006/relationships/hyperlink" Target="https://zakupki.gov.ru/223/ppa/private" TargetMode="External"/><Relationship Id="rId91" Type="http://schemas.openxmlformats.org/officeDocument/2006/relationships/hyperlink" Target="http://zakupki.gov.ru/epz/main/public/qa/view.html?categories=FZ223" TargetMode="External"/><Relationship Id="rId96" Type="http://schemas.openxmlformats.org/officeDocument/2006/relationships/hyperlink" Target="http://zakupki.gov.ru/epz/main/public/news/new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upki.gov.ru/44fz/ppa/user/edit.html?formMode=EDIT_INFO&amp;userLogin=5alexa30" TargetMode="External"/><Relationship Id="rId15" Type="http://schemas.openxmlformats.org/officeDocument/2006/relationships/hyperlink" Target="https://zakupki.gov.ru/pgz/spring/main-flow?flow=to_view_notice_rules" TargetMode="External"/><Relationship Id="rId23" Type="http://schemas.openxmlformats.org/officeDocument/2006/relationships/hyperlink" Target="https://zakupki.gov.ru/pgz/spring/main-flow?flow=reestr_flow" TargetMode="External"/><Relationship Id="rId28" Type="http://schemas.openxmlformats.org/officeDocument/2006/relationships/hyperlink" Target="https://www.rts-tender.ru/customers/customer-web-MyOrganization" TargetMode="External"/><Relationship Id="rId36" Type="http://schemas.openxmlformats.org/officeDocument/2006/relationships/hyperlink" Target="https://zakupki.gov.ru/44fz/pricereq/search.html" TargetMode="External"/><Relationship Id="rId49" Type="http://schemas.openxmlformats.org/officeDocument/2006/relationships/hyperlink" Target="https://zakupki.gov.ru/pgz/spring/main-flow?flow=suppliers_sub_registry_flow&amp;createNew=true&amp;type=U" TargetMode="External"/><Relationship Id="rId57" Type="http://schemas.openxmlformats.org/officeDocument/2006/relationships/image" Target="media/image2.wmf"/><Relationship Id="rId10" Type="http://schemas.openxmlformats.org/officeDocument/2006/relationships/hyperlink" Target="https://zakupki.gov.ru/pgz/spring/main-flow?flow=to_divisions_order_placer" TargetMode="External"/><Relationship Id="rId31" Type="http://schemas.openxmlformats.org/officeDocument/2006/relationships/hyperlink" Target="http://etp.zakazrf.ru/Publish/FIE.Customers.Start.application" TargetMode="External"/><Relationship Id="rId44" Type="http://schemas.openxmlformats.org/officeDocument/2006/relationships/hyperlink" Target="https://zakupki.gov.ru/pgz/spring/main-flow?flow=to_user_alerts_history" TargetMode="External"/><Relationship Id="rId52" Type="http://schemas.openxmlformats.org/officeDocument/2006/relationships/hyperlink" Target="https://zakupki.gov.ru/pgz/spring/main-flow?flow=suppliers_sub_registry_flow&amp;createNew=true&amp;type=PF" TargetMode="External"/><Relationship Id="rId60" Type="http://schemas.openxmlformats.org/officeDocument/2006/relationships/control" Target="activeX/activeX3.xml"/><Relationship Id="rId65" Type="http://schemas.openxmlformats.org/officeDocument/2006/relationships/control" Target="activeX/activeX5.xml"/><Relationship Id="rId73" Type="http://schemas.openxmlformats.org/officeDocument/2006/relationships/image" Target="media/image9.wmf"/><Relationship Id="rId78" Type="http://schemas.openxmlformats.org/officeDocument/2006/relationships/image" Target="media/image11.wmf"/><Relationship Id="rId81" Type="http://schemas.openxmlformats.org/officeDocument/2006/relationships/control" Target="activeX/activeX12.xml"/><Relationship Id="rId86" Type="http://schemas.openxmlformats.org/officeDocument/2006/relationships/hyperlink" Target="http://zakupki.gov.ru/auth/pcabinet.jsp" TargetMode="External"/><Relationship Id="rId94" Type="http://schemas.openxmlformats.org/officeDocument/2006/relationships/hyperlink" Target="http://zakupki.gov.ru/223/ppa/public/information/forCustomersAndSuppliers.html" TargetMode="External"/><Relationship Id="rId99" Type="http://schemas.openxmlformats.org/officeDocument/2006/relationships/hyperlink" Target="http://www.fas.gov.ru/" TargetMode="External"/><Relationship Id="rId101" Type="http://schemas.openxmlformats.org/officeDocument/2006/relationships/hyperlink" Target="http://www.min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flow=registration_requests_rejected" TargetMode="External"/><Relationship Id="rId13" Type="http://schemas.openxmlformats.org/officeDocument/2006/relationships/hyperlink" Target="https://zakupki.gov.ru/pgz/spring/main-flow?flow=to_cr_bank_requisites" TargetMode="External"/><Relationship Id="rId18" Type="http://schemas.openxmlformats.org/officeDocument/2006/relationships/hyperlink" Target="https://zakupki.gov.ru/pgz/spring/main-flow?flow=to_uo_links" TargetMode="External"/><Relationship Id="rId39" Type="http://schemas.openxmlformats.org/officeDocument/2006/relationships/hyperlink" Target="https://zakupki.gov.ru/rgk/search.html?myContracts=false" TargetMode="External"/><Relationship Id="rId34" Type="http://schemas.openxmlformats.org/officeDocument/2006/relationships/hyperlink" Target="http://zakupki.gov.ru/epz/bankguarantee/quicksearch/search.html" TargetMode="External"/><Relationship Id="rId50" Type="http://schemas.openxmlformats.org/officeDocument/2006/relationships/hyperlink" Target="https://zakupki.gov.ru/pgz/spring/main-flow?flow=suppliers_sub_registry_flow&amp;createNew=true&amp;type=UF" TargetMode="External"/><Relationship Id="rId55" Type="http://schemas.openxmlformats.org/officeDocument/2006/relationships/image" Target="media/image1.wmf"/><Relationship Id="rId76" Type="http://schemas.openxmlformats.org/officeDocument/2006/relationships/image" Target="media/image10.wmf"/><Relationship Id="rId97" Type="http://schemas.openxmlformats.org/officeDocument/2006/relationships/hyperlink" Target="http://www.kremlin.ru/" TargetMode="Externa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6384</Words>
  <Characters>36392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2017-05-24T00:49:00Z</dcterms:created>
  <dcterms:modified xsi:type="dcterms:W3CDTF">2017-05-24T00:50:00Z</dcterms:modified>
</cp:coreProperties>
</file>